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E1" w:rsidRDefault="00B243E1" w:rsidP="00B243E1">
      <w:pPr>
        <w:pStyle w:val="BodyText2"/>
        <w:spacing w:line="240" w:lineRule="auto"/>
        <w:contextualSpacing/>
        <w:jc w:val="both"/>
        <w:rPr>
          <w:rFonts w:ascii="Calibri" w:hAnsi="Calibri" w:cs="Times-Roman"/>
          <w:b/>
          <w:sz w:val="30"/>
          <w:szCs w:val="28"/>
          <w:u w:val="single"/>
        </w:rPr>
      </w:pPr>
      <w:r w:rsidRPr="00910DA6">
        <w:rPr>
          <w:rFonts w:ascii="Calibri" w:hAnsi="Calibri" w:cs="Times-Roman"/>
          <w:b/>
          <w:sz w:val="30"/>
          <w:szCs w:val="28"/>
          <w:u w:val="single"/>
        </w:rPr>
        <w:t>About Plan India</w:t>
      </w:r>
    </w:p>
    <w:p w:rsidR="00B243E1" w:rsidRDefault="00B243E1" w:rsidP="00B243E1">
      <w:pPr>
        <w:pStyle w:val="BodyText2"/>
        <w:spacing w:line="240" w:lineRule="auto"/>
        <w:contextualSpacing/>
        <w:jc w:val="both"/>
        <w:rPr>
          <w:rFonts w:ascii="Arial" w:hAnsi="Arial" w:cs="Arial"/>
          <w:sz w:val="20"/>
          <w:szCs w:val="20"/>
          <w:lang w:val="en-GB"/>
        </w:rPr>
      </w:pPr>
    </w:p>
    <w:p w:rsidR="00B243E1" w:rsidRPr="009A73C1" w:rsidRDefault="00B243E1" w:rsidP="00B243E1">
      <w:pPr>
        <w:pStyle w:val="BodyText2"/>
        <w:spacing w:line="240" w:lineRule="auto"/>
        <w:contextualSpacing/>
        <w:jc w:val="both"/>
        <w:rPr>
          <w:rFonts w:ascii="Arial" w:hAnsi="Arial" w:cs="Arial"/>
          <w:sz w:val="20"/>
          <w:szCs w:val="20"/>
          <w:lang w:val="en-GB"/>
        </w:rPr>
      </w:pPr>
      <w:r w:rsidRPr="009A73C1">
        <w:rPr>
          <w:rFonts w:ascii="Arial" w:hAnsi="Arial" w:cs="Arial"/>
          <w:sz w:val="20"/>
          <w:szCs w:val="20"/>
          <w:lang w:val="en-GB"/>
        </w:rPr>
        <w:t>Plan India (</w:t>
      </w:r>
      <w:hyperlink r:id="rId11" w:history="1">
        <w:r w:rsidRPr="009A73C1">
          <w:rPr>
            <w:rStyle w:val="Hyperlink"/>
            <w:rFonts w:ascii="Arial" w:hAnsi="Arial" w:cs="Arial"/>
            <w:sz w:val="20"/>
            <w:szCs w:val="20"/>
            <w:lang w:val="en-GB"/>
          </w:rPr>
          <w:t>www.planindia.org</w:t>
        </w:r>
      </w:hyperlink>
      <w:r w:rsidRPr="009A73C1">
        <w:rPr>
          <w:rFonts w:ascii="Arial" w:hAnsi="Arial" w:cs="Arial"/>
          <w:sz w:val="20"/>
          <w:szCs w:val="20"/>
          <w:lang w:val="en-GB"/>
        </w:rPr>
        <w:t xml:space="preserve">) is a nationally registered charitable organisation working for rights of children across 18 states of India. Plan India is part of Plan International Federation – </w:t>
      </w:r>
      <w:hyperlink r:id="rId12" w:history="1">
        <w:r w:rsidRPr="009A73C1">
          <w:rPr>
            <w:rStyle w:val="Hyperlink"/>
            <w:rFonts w:ascii="Arial" w:hAnsi="Arial" w:cs="Arial"/>
            <w:sz w:val="20"/>
            <w:szCs w:val="20"/>
            <w:lang w:val="en-GB"/>
          </w:rPr>
          <w:t>www.plan-international.org</w:t>
        </w:r>
      </w:hyperlink>
      <w:r w:rsidRPr="009A73C1">
        <w:rPr>
          <w:rFonts w:ascii="Arial" w:hAnsi="Arial" w:cs="Arial"/>
          <w:sz w:val="20"/>
          <w:szCs w:val="20"/>
          <w:lang w:val="en-GB"/>
        </w:rPr>
        <w:t xml:space="preserve"> . Plan India is working in since 1989 in partnership with </w:t>
      </w:r>
      <w:r>
        <w:rPr>
          <w:rFonts w:ascii="Arial" w:hAnsi="Arial" w:cs="Arial"/>
          <w:sz w:val="20"/>
          <w:szCs w:val="20"/>
          <w:lang w:val="en-GB"/>
        </w:rPr>
        <w:t xml:space="preserve">corporates and Govt. of India to uplift the child rights and equality for Girl Child. Plan India hereby invites the bids for procurement of </w:t>
      </w:r>
      <w:r w:rsidR="00E82E8E">
        <w:rPr>
          <w:rFonts w:ascii="Arial" w:hAnsi="Arial" w:cs="Arial"/>
          <w:sz w:val="20"/>
          <w:szCs w:val="20"/>
          <w:lang w:val="en-GB"/>
        </w:rPr>
        <w:t>Mosquito Nets</w:t>
      </w:r>
      <w:r>
        <w:rPr>
          <w:rFonts w:ascii="Arial" w:hAnsi="Arial" w:cs="Arial"/>
          <w:sz w:val="20"/>
          <w:szCs w:val="20"/>
          <w:lang w:val="en-GB"/>
        </w:rPr>
        <w:t>, details mentioned here below:</w:t>
      </w:r>
    </w:p>
    <w:p w:rsidR="00B243E1" w:rsidRPr="009A73C1" w:rsidRDefault="00B243E1" w:rsidP="00B243E1">
      <w:pPr>
        <w:pStyle w:val="BodyText2"/>
        <w:spacing w:line="240" w:lineRule="auto"/>
        <w:contextualSpacing/>
        <w:jc w:val="both"/>
        <w:rPr>
          <w:rFonts w:ascii="Arial" w:hAnsi="Arial" w:cs="Arial"/>
          <w:b/>
          <w:sz w:val="20"/>
          <w:szCs w:val="20"/>
          <w:u w:val="single"/>
        </w:rPr>
      </w:pPr>
    </w:p>
    <w:p w:rsidR="00B243E1" w:rsidRPr="009A73C1" w:rsidRDefault="00B243E1" w:rsidP="00B243E1">
      <w:pPr>
        <w:pStyle w:val="BodyText2"/>
        <w:spacing w:line="240" w:lineRule="auto"/>
        <w:contextualSpacing/>
        <w:jc w:val="both"/>
        <w:rPr>
          <w:rFonts w:ascii="Arial" w:hAnsi="Arial" w:cs="Arial"/>
          <w:b/>
          <w:sz w:val="20"/>
          <w:szCs w:val="20"/>
          <w:u w:val="single"/>
        </w:rPr>
      </w:pPr>
      <w:r w:rsidRPr="009A73C1">
        <w:rPr>
          <w:rFonts w:ascii="Arial" w:hAnsi="Arial" w:cs="Arial"/>
          <w:b/>
          <w:sz w:val="20"/>
          <w:szCs w:val="20"/>
          <w:u w:val="single"/>
        </w:rPr>
        <w:t>Key Tender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315"/>
        <w:gridCol w:w="5747"/>
      </w:tblGrid>
      <w:tr w:rsidR="00B243E1" w:rsidRPr="009A73C1" w:rsidTr="00DC3918">
        <w:tc>
          <w:tcPr>
            <w:tcW w:w="674" w:type="dxa"/>
            <w:shd w:val="clear" w:color="auto" w:fill="DEEAF6"/>
          </w:tcPr>
          <w:p w:rsidR="00B243E1" w:rsidRPr="009A73C1" w:rsidRDefault="00B243E1" w:rsidP="00DC3918">
            <w:pPr>
              <w:autoSpaceDE w:val="0"/>
              <w:autoSpaceDN w:val="0"/>
              <w:adjustRightInd w:val="0"/>
              <w:jc w:val="both"/>
              <w:rPr>
                <w:rFonts w:ascii="Arial" w:hAnsi="Arial" w:cs="Arial"/>
                <w:b/>
                <w:sz w:val="20"/>
                <w:szCs w:val="20"/>
              </w:rPr>
            </w:pPr>
            <w:r w:rsidRPr="009A73C1">
              <w:rPr>
                <w:rFonts w:ascii="Arial" w:hAnsi="Arial" w:cs="Arial"/>
                <w:b/>
                <w:sz w:val="20"/>
                <w:szCs w:val="20"/>
              </w:rPr>
              <w:t>SNO</w:t>
            </w:r>
          </w:p>
        </w:tc>
        <w:tc>
          <w:tcPr>
            <w:tcW w:w="3315" w:type="dxa"/>
            <w:shd w:val="clear" w:color="auto" w:fill="DEEAF6"/>
          </w:tcPr>
          <w:p w:rsidR="00B243E1" w:rsidRPr="009A73C1" w:rsidRDefault="00B243E1" w:rsidP="00DC3918">
            <w:pPr>
              <w:autoSpaceDE w:val="0"/>
              <w:autoSpaceDN w:val="0"/>
              <w:adjustRightInd w:val="0"/>
              <w:jc w:val="both"/>
              <w:rPr>
                <w:rFonts w:ascii="Arial" w:hAnsi="Arial" w:cs="Arial"/>
                <w:b/>
                <w:sz w:val="20"/>
                <w:szCs w:val="20"/>
              </w:rPr>
            </w:pPr>
            <w:r w:rsidRPr="009A73C1">
              <w:rPr>
                <w:rFonts w:ascii="Arial" w:hAnsi="Arial" w:cs="Arial"/>
                <w:b/>
                <w:sz w:val="20"/>
                <w:szCs w:val="20"/>
              </w:rPr>
              <w:t>Particulars / Description</w:t>
            </w:r>
          </w:p>
        </w:tc>
        <w:tc>
          <w:tcPr>
            <w:tcW w:w="5747" w:type="dxa"/>
            <w:shd w:val="clear" w:color="auto" w:fill="DEEAF6"/>
          </w:tcPr>
          <w:p w:rsidR="00B243E1" w:rsidRPr="009A73C1" w:rsidRDefault="00B243E1" w:rsidP="00DC3918">
            <w:pPr>
              <w:autoSpaceDE w:val="0"/>
              <w:autoSpaceDN w:val="0"/>
              <w:adjustRightInd w:val="0"/>
              <w:jc w:val="both"/>
              <w:rPr>
                <w:rFonts w:ascii="Arial" w:hAnsi="Arial" w:cs="Arial"/>
                <w:b/>
                <w:sz w:val="20"/>
                <w:szCs w:val="20"/>
              </w:rPr>
            </w:pPr>
            <w:r w:rsidRPr="009A73C1">
              <w:rPr>
                <w:rFonts w:ascii="Arial" w:hAnsi="Arial" w:cs="Arial"/>
                <w:b/>
                <w:sz w:val="20"/>
                <w:szCs w:val="20"/>
              </w:rPr>
              <w:t>Relevant Details</w:t>
            </w:r>
          </w:p>
        </w:tc>
      </w:tr>
      <w:tr w:rsidR="00B243E1" w:rsidRPr="009A73C1" w:rsidTr="00DC3918">
        <w:tc>
          <w:tcPr>
            <w:tcW w:w="674" w:type="dxa"/>
            <w:shd w:val="clear" w:color="auto" w:fill="auto"/>
            <w:vAlign w:val="center"/>
          </w:tcPr>
          <w:p w:rsidR="00B243E1" w:rsidRPr="009A73C1" w:rsidRDefault="00B243E1" w:rsidP="00DC3918">
            <w:pPr>
              <w:autoSpaceDE w:val="0"/>
              <w:autoSpaceDN w:val="0"/>
              <w:adjustRightInd w:val="0"/>
              <w:jc w:val="center"/>
              <w:rPr>
                <w:rFonts w:ascii="Arial" w:hAnsi="Arial" w:cs="Arial"/>
                <w:sz w:val="20"/>
                <w:szCs w:val="20"/>
              </w:rPr>
            </w:pPr>
            <w:r w:rsidRPr="009A73C1">
              <w:rPr>
                <w:rFonts w:ascii="Arial" w:hAnsi="Arial" w:cs="Arial"/>
                <w:sz w:val="20"/>
                <w:szCs w:val="20"/>
              </w:rPr>
              <w:t>1</w:t>
            </w:r>
          </w:p>
        </w:tc>
        <w:tc>
          <w:tcPr>
            <w:tcW w:w="3315" w:type="dxa"/>
            <w:shd w:val="clear" w:color="auto" w:fill="auto"/>
          </w:tcPr>
          <w:p w:rsidR="00B243E1" w:rsidRPr="009A73C1" w:rsidRDefault="00B243E1" w:rsidP="00DC3918">
            <w:pPr>
              <w:autoSpaceDE w:val="0"/>
              <w:autoSpaceDN w:val="0"/>
              <w:adjustRightInd w:val="0"/>
              <w:jc w:val="both"/>
              <w:rPr>
                <w:rFonts w:ascii="Arial" w:hAnsi="Arial" w:cs="Arial"/>
                <w:b/>
                <w:sz w:val="20"/>
                <w:szCs w:val="20"/>
              </w:rPr>
            </w:pPr>
            <w:r w:rsidRPr="009A73C1">
              <w:rPr>
                <w:rFonts w:ascii="Arial" w:hAnsi="Arial" w:cs="Arial"/>
                <w:b/>
                <w:sz w:val="20"/>
                <w:szCs w:val="20"/>
              </w:rPr>
              <w:t>Items required by Plan India</w:t>
            </w:r>
          </w:p>
        </w:tc>
        <w:tc>
          <w:tcPr>
            <w:tcW w:w="5747" w:type="dxa"/>
            <w:shd w:val="clear" w:color="auto" w:fill="auto"/>
          </w:tcPr>
          <w:p w:rsidR="00B243E1" w:rsidRPr="009A73C1" w:rsidRDefault="00B243E1" w:rsidP="00C9517C">
            <w:pPr>
              <w:autoSpaceDE w:val="0"/>
              <w:autoSpaceDN w:val="0"/>
              <w:adjustRightInd w:val="0"/>
              <w:jc w:val="both"/>
              <w:rPr>
                <w:rFonts w:ascii="Arial" w:hAnsi="Arial" w:cs="Arial"/>
                <w:sz w:val="20"/>
                <w:szCs w:val="20"/>
              </w:rPr>
            </w:pPr>
            <w:r>
              <w:rPr>
                <w:rFonts w:ascii="Arial" w:hAnsi="Arial" w:cs="Arial"/>
                <w:sz w:val="20"/>
                <w:szCs w:val="20"/>
              </w:rPr>
              <w:t xml:space="preserve">Procurement of </w:t>
            </w:r>
            <w:r w:rsidR="00C9517C">
              <w:rPr>
                <w:rFonts w:ascii="Arial" w:hAnsi="Arial" w:cs="Arial"/>
                <w:sz w:val="20"/>
                <w:szCs w:val="20"/>
              </w:rPr>
              <w:t>Mosquito Net</w:t>
            </w:r>
          </w:p>
        </w:tc>
      </w:tr>
      <w:tr w:rsidR="00B243E1" w:rsidRPr="009A73C1" w:rsidTr="00DC3918">
        <w:tc>
          <w:tcPr>
            <w:tcW w:w="674" w:type="dxa"/>
            <w:shd w:val="clear" w:color="auto" w:fill="auto"/>
            <w:vAlign w:val="center"/>
          </w:tcPr>
          <w:p w:rsidR="00B243E1" w:rsidRPr="009A73C1" w:rsidRDefault="00B243E1" w:rsidP="00DC3918">
            <w:pPr>
              <w:autoSpaceDE w:val="0"/>
              <w:autoSpaceDN w:val="0"/>
              <w:adjustRightInd w:val="0"/>
              <w:jc w:val="center"/>
              <w:rPr>
                <w:rFonts w:ascii="Arial" w:hAnsi="Arial" w:cs="Arial"/>
                <w:sz w:val="20"/>
                <w:szCs w:val="20"/>
              </w:rPr>
            </w:pPr>
            <w:r w:rsidRPr="009A73C1">
              <w:rPr>
                <w:rFonts w:ascii="Arial" w:hAnsi="Arial" w:cs="Arial"/>
                <w:sz w:val="20"/>
                <w:szCs w:val="20"/>
              </w:rPr>
              <w:t>2</w:t>
            </w:r>
          </w:p>
        </w:tc>
        <w:tc>
          <w:tcPr>
            <w:tcW w:w="3315" w:type="dxa"/>
            <w:shd w:val="clear" w:color="auto" w:fill="auto"/>
          </w:tcPr>
          <w:p w:rsidR="00B243E1" w:rsidRPr="009A73C1" w:rsidRDefault="00B243E1" w:rsidP="00DC3918">
            <w:pPr>
              <w:autoSpaceDE w:val="0"/>
              <w:autoSpaceDN w:val="0"/>
              <w:adjustRightInd w:val="0"/>
              <w:jc w:val="both"/>
              <w:rPr>
                <w:rFonts w:ascii="Arial" w:hAnsi="Arial" w:cs="Arial"/>
                <w:b/>
                <w:sz w:val="20"/>
                <w:szCs w:val="20"/>
              </w:rPr>
            </w:pPr>
            <w:r>
              <w:rPr>
                <w:rFonts w:ascii="Arial" w:hAnsi="Arial" w:cs="Arial"/>
                <w:b/>
                <w:sz w:val="20"/>
                <w:szCs w:val="20"/>
              </w:rPr>
              <w:t>Quantity (Nos)</w:t>
            </w:r>
          </w:p>
        </w:tc>
        <w:tc>
          <w:tcPr>
            <w:tcW w:w="5747" w:type="dxa"/>
            <w:shd w:val="clear" w:color="auto" w:fill="auto"/>
          </w:tcPr>
          <w:p w:rsidR="00B243E1" w:rsidRPr="009A73C1" w:rsidRDefault="00C9517C" w:rsidP="00C9517C">
            <w:pPr>
              <w:autoSpaceDE w:val="0"/>
              <w:autoSpaceDN w:val="0"/>
              <w:adjustRightInd w:val="0"/>
              <w:jc w:val="both"/>
              <w:rPr>
                <w:rFonts w:ascii="Arial" w:hAnsi="Arial" w:cs="Arial"/>
                <w:sz w:val="20"/>
                <w:szCs w:val="20"/>
              </w:rPr>
            </w:pPr>
            <w:r>
              <w:rPr>
                <w:rFonts w:ascii="Arial" w:hAnsi="Arial" w:cs="Arial"/>
                <w:sz w:val="20"/>
                <w:szCs w:val="20"/>
              </w:rPr>
              <w:t>47,160</w:t>
            </w:r>
            <w:r w:rsidR="00B243E1">
              <w:rPr>
                <w:rFonts w:ascii="Arial" w:hAnsi="Arial" w:cs="Arial"/>
                <w:sz w:val="20"/>
                <w:szCs w:val="20"/>
              </w:rPr>
              <w:t xml:space="preserve"> Nos</w:t>
            </w:r>
          </w:p>
        </w:tc>
      </w:tr>
      <w:tr w:rsidR="00B243E1" w:rsidRPr="009A73C1" w:rsidTr="00DC3918">
        <w:tc>
          <w:tcPr>
            <w:tcW w:w="674" w:type="dxa"/>
            <w:shd w:val="clear" w:color="auto" w:fill="auto"/>
            <w:vAlign w:val="center"/>
          </w:tcPr>
          <w:p w:rsidR="00B243E1" w:rsidRPr="009A73C1" w:rsidRDefault="00B243E1" w:rsidP="00DC3918">
            <w:pPr>
              <w:autoSpaceDE w:val="0"/>
              <w:autoSpaceDN w:val="0"/>
              <w:adjustRightInd w:val="0"/>
              <w:jc w:val="center"/>
              <w:rPr>
                <w:rFonts w:ascii="Arial" w:hAnsi="Arial" w:cs="Arial"/>
                <w:sz w:val="20"/>
                <w:szCs w:val="20"/>
              </w:rPr>
            </w:pPr>
            <w:r w:rsidRPr="009A73C1">
              <w:rPr>
                <w:rFonts w:ascii="Arial" w:hAnsi="Arial" w:cs="Arial"/>
                <w:sz w:val="20"/>
                <w:szCs w:val="20"/>
              </w:rPr>
              <w:t>3</w:t>
            </w:r>
          </w:p>
        </w:tc>
        <w:tc>
          <w:tcPr>
            <w:tcW w:w="3315" w:type="dxa"/>
            <w:shd w:val="clear" w:color="auto" w:fill="auto"/>
          </w:tcPr>
          <w:p w:rsidR="00B243E1" w:rsidRPr="009A73C1" w:rsidRDefault="00B243E1" w:rsidP="00DC3918">
            <w:pPr>
              <w:autoSpaceDE w:val="0"/>
              <w:autoSpaceDN w:val="0"/>
              <w:adjustRightInd w:val="0"/>
              <w:jc w:val="both"/>
              <w:rPr>
                <w:rFonts w:ascii="Arial" w:hAnsi="Arial" w:cs="Arial"/>
                <w:b/>
                <w:sz w:val="20"/>
                <w:szCs w:val="20"/>
              </w:rPr>
            </w:pPr>
            <w:r>
              <w:rPr>
                <w:rFonts w:ascii="Arial" w:hAnsi="Arial" w:cs="Arial"/>
                <w:b/>
                <w:sz w:val="20"/>
                <w:szCs w:val="20"/>
              </w:rPr>
              <w:t>Timeline</w:t>
            </w:r>
            <w:r w:rsidRPr="009A73C1">
              <w:rPr>
                <w:rFonts w:ascii="Arial" w:hAnsi="Arial" w:cs="Arial"/>
                <w:b/>
                <w:sz w:val="20"/>
                <w:szCs w:val="20"/>
              </w:rPr>
              <w:t>/</w:t>
            </w:r>
            <w:r>
              <w:rPr>
                <w:rFonts w:ascii="Arial" w:hAnsi="Arial" w:cs="Arial"/>
                <w:b/>
                <w:sz w:val="20"/>
                <w:szCs w:val="20"/>
              </w:rPr>
              <w:t xml:space="preserve"> </w:t>
            </w:r>
            <w:r w:rsidRPr="009A73C1">
              <w:rPr>
                <w:rFonts w:ascii="Arial" w:hAnsi="Arial" w:cs="Arial"/>
                <w:b/>
                <w:sz w:val="20"/>
                <w:szCs w:val="20"/>
              </w:rPr>
              <w:t>Duration for supply/</w:t>
            </w:r>
            <w:r>
              <w:rPr>
                <w:rFonts w:ascii="Arial" w:hAnsi="Arial" w:cs="Arial"/>
                <w:b/>
                <w:sz w:val="20"/>
                <w:szCs w:val="20"/>
              </w:rPr>
              <w:t xml:space="preserve"> D</w:t>
            </w:r>
            <w:r w:rsidRPr="009A73C1">
              <w:rPr>
                <w:rFonts w:ascii="Arial" w:hAnsi="Arial" w:cs="Arial"/>
                <w:b/>
                <w:sz w:val="20"/>
                <w:szCs w:val="20"/>
              </w:rPr>
              <w:t>elivery of the items</w:t>
            </w:r>
            <w:r>
              <w:rPr>
                <w:rFonts w:ascii="Arial" w:hAnsi="Arial" w:cs="Arial"/>
                <w:b/>
                <w:sz w:val="20"/>
                <w:szCs w:val="20"/>
              </w:rPr>
              <w:t xml:space="preserve"> &amp; Installations</w:t>
            </w:r>
          </w:p>
        </w:tc>
        <w:tc>
          <w:tcPr>
            <w:tcW w:w="5747" w:type="dxa"/>
            <w:shd w:val="clear" w:color="auto" w:fill="auto"/>
            <w:vAlign w:val="center"/>
          </w:tcPr>
          <w:p w:rsidR="00B243E1" w:rsidRPr="009A73C1" w:rsidRDefault="00C9517C" w:rsidP="00C9517C">
            <w:pPr>
              <w:autoSpaceDE w:val="0"/>
              <w:autoSpaceDN w:val="0"/>
              <w:adjustRightInd w:val="0"/>
              <w:rPr>
                <w:rFonts w:ascii="Arial" w:hAnsi="Arial" w:cs="Arial"/>
                <w:sz w:val="20"/>
                <w:szCs w:val="20"/>
              </w:rPr>
            </w:pPr>
            <w:r>
              <w:rPr>
                <w:rFonts w:ascii="Arial" w:hAnsi="Arial" w:cs="Arial"/>
                <w:sz w:val="20"/>
                <w:szCs w:val="20"/>
              </w:rPr>
              <w:t>Within 25</w:t>
            </w:r>
            <w:r w:rsidR="00B243E1">
              <w:rPr>
                <w:rFonts w:ascii="Arial" w:hAnsi="Arial" w:cs="Arial"/>
                <w:sz w:val="20"/>
                <w:szCs w:val="20"/>
              </w:rPr>
              <w:t xml:space="preserve"> days of PO issuance</w:t>
            </w:r>
          </w:p>
        </w:tc>
      </w:tr>
      <w:tr w:rsidR="00B243E1" w:rsidRPr="009A73C1" w:rsidTr="00DC3918">
        <w:tc>
          <w:tcPr>
            <w:tcW w:w="674" w:type="dxa"/>
            <w:shd w:val="clear" w:color="auto" w:fill="auto"/>
            <w:vAlign w:val="center"/>
          </w:tcPr>
          <w:p w:rsidR="00B243E1" w:rsidRPr="009A73C1" w:rsidRDefault="00B243E1" w:rsidP="00DC3918">
            <w:pPr>
              <w:autoSpaceDE w:val="0"/>
              <w:autoSpaceDN w:val="0"/>
              <w:adjustRightInd w:val="0"/>
              <w:jc w:val="center"/>
              <w:rPr>
                <w:rFonts w:ascii="Arial" w:hAnsi="Arial" w:cs="Arial"/>
                <w:sz w:val="20"/>
                <w:szCs w:val="20"/>
              </w:rPr>
            </w:pPr>
            <w:r>
              <w:rPr>
                <w:rFonts w:ascii="Arial" w:hAnsi="Arial" w:cs="Arial"/>
                <w:sz w:val="20"/>
                <w:szCs w:val="20"/>
              </w:rPr>
              <w:t>4</w:t>
            </w:r>
          </w:p>
        </w:tc>
        <w:tc>
          <w:tcPr>
            <w:tcW w:w="3315" w:type="dxa"/>
            <w:shd w:val="clear" w:color="auto" w:fill="auto"/>
          </w:tcPr>
          <w:p w:rsidR="00B243E1" w:rsidRPr="009A73C1" w:rsidRDefault="00B243E1" w:rsidP="00DC3918">
            <w:pPr>
              <w:autoSpaceDE w:val="0"/>
              <w:autoSpaceDN w:val="0"/>
              <w:adjustRightInd w:val="0"/>
              <w:jc w:val="both"/>
              <w:rPr>
                <w:rFonts w:ascii="Arial" w:hAnsi="Arial" w:cs="Arial"/>
                <w:b/>
                <w:sz w:val="20"/>
                <w:szCs w:val="20"/>
              </w:rPr>
            </w:pPr>
            <w:r w:rsidRPr="009A73C1">
              <w:rPr>
                <w:rFonts w:ascii="Arial" w:hAnsi="Arial" w:cs="Arial"/>
                <w:b/>
                <w:sz w:val="20"/>
                <w:szCs w:val="20"/>
              </w:rPr>
              <w:t>Last Date for submission of Bid:</w:t>
            </w:r>
          </w:p>
        </w:tc>
        <w:tc>
          <w:tcPr>
            <w:tcW w:w="5747" w:type="dxa"/>
            <w:shd w:val="clear" w:color="auto" w:fill="auto"/>
          </w:tcPr>
          <w:p w:rsidR="00B243E1" w:rsidRPr="009A73C1" w:rsidRDefault="00C31DF2" w:rsidP="00C31DF2">
            <w:pPr>
              <w:autoSpaceDE w:val="0"/>
              <w:autoSpaceDN w:val="0"/>
              <w:adjustRightInd w:val="0"/>
              <w:jc w:val="both"/>
              <w:rPr>
                <w:rFonts w:ascii="Arial" w:hAnsi="Arial" w:cs="Arial"/>
                <w:sz w:val="20"/>
                <w:szCs w:val="20"/>
              </w:rPr>
            </w:pPr>
            <w:r>
              <w:rPr>
                <w:rFonts w:ascii="Arial" w:hAnsi="Arial" w:cs="Arial"/>
                <w:b/>
                <w:sz w:val="20"/>
                <w:szCs w:val="20"/>
              </w:rPr>
              <w:t>Tuesd</w:t>
            </w:r>
            <w:r w:rsidR="00C9517C">
              <w:rPr>
                <w:rFonts w:ascii="Arial" w:hAnsi="Arial" w:cs="Arial"/>
                <w:b/>
                <w:sz w:val="20"/>
                <w:szCs w:val="20"/>
              </w:rPr>
              <w:t>ay</w:t>
            </w:r>
            <w:r w:rsidR="00B243E1">
              <w:rPr>
                <w:rFonts w:ascii="Arial" w:hAnsi="Arial" w:cs="Arial"/>
                <w:b/>
                <w:sz w:val="20"/>
                <w:szCs w:val="20"/>
              </w:rPr>
              <w:t xml:space="preserve">, </w:t>
            </w:r>
            <w:r>
              <w:rPr>
                <w:rFonts w:ascii="Arial" w:hAnsi="Arial" w:cs="Arial"/>
                <w:b/>
                <w:sz w:val="20"/>
                <w:szCs w:val="20"/>
              </w:rPr>
              <w:t>3</w:t>
            </w:r>
            <w:r w:rsidRPr="00C31DF2">
              <w:rPr>
                <w:rFonts w:ascii="Arial" w:hAnsi="Arial" w:cs="Arial"/>
                <w:b/>
                <w:sz w:val="20"/>
                <w:szCs w:val="20"/>
                <w:vertAlign w:val="superscript"/>
              </w:rPr>
              <w:t>rd</w:t>
            </w:r>
            <w:r>
              <w:rPr>
                <w:rFonts w:ascii="Arial" w:hAnsi="Arial" w:cs="Arial"/>
                <w:b/>
                <w:sz w:val="20"/>
                <w:szCs w:val="20"/>
              </w:rPr>
              <w:t xml:space="preserve"> </w:t>
            </w:r>
            <w:r w:rsidR="00B243E1">
              <w:rPr>
                <w:rFonts w:ascii="Arial" w:hAnsi="Arial" w:cs="Arial"/>
                <w:b/>
                <w:sz w:val="20"/>
                <w:szCs w:val="20"/>
              </w:rPr>
              <w:t>March</w:t>
            </w:r>
            <w:r w:rsidR="00B243E1" w:rsidRPr="009A73C1">
              <w:rPr>
                <w:rFonts w:ascii="Arial" w:hAnsi="Arial" w:cs="Arial"/>
                <w:b/>
                <w:sz w:val="20"/>
                <w:szCs w:val="20"/>
              </w:rPr>
              <w:t xml:space="preserve"> 20</w:t>
            </w:r>
            <w:r w:rsidR="00B243E1">
              <w:rPr>
                <w:rFonts w:ascii="Arial" w:hAnsi="Arial" w:cs="Arial"/>
                <w:b/>
                <w:sz w:val="20"/>
                <w:szCs w:val="20"/>
              </w:rPr>
              <w:t>21</w:t>
            </w:r>
            <w:r w:rsidR="00B243E1" w:rsidRPr="009A73C1">
              <w:rPr>
                <w:rFonts w:ascii="Arial" w:hAnsi="Arial" w:cs="Arial"/>
                <w:b/>
                <w:sz w:val="20"/>
                <w:szCs w:val="20"/>
              </w:rPr>
              <w:t xml:space="preserve"> (up to 5:30 </w:t>
            </w:r>
            <w:r w:rsidR="00B243E1">
              <w:rPr>
                <w:rFonts w:ascii="Arial" w:hAnsi="Arial" w:cs="Arial"/>
                <w:b/>
                <w:sz w:val="20"/>
                <w:szCs w:val="20"/>
              </w:rPr>
              <w:t>pm)</w:t>
            </w:r>
          </w:p>
        </w:tc>
      </w:tr>
      <w:tr w:rsidR="00B243E1" w:rsidRPr="009A73C1" w:rsidTr="00DC3918">
        <w:tc>
          <w:tcPr>
            <w:tcW w:w="674" w:type="dxa"/>
            <w:shd w:val="clear" w:color="auto" w:fill="auto"/>
            <w:vAlign w:val="center"/>
          </w:tcPr>
          <w:p w:rsidR="00B243E1" w:rsidRPr="009A73C1" w:rsidRDefault="00B243E1" w:rsidP="00DC3918">
            <w:pPr>
              <w:autoSpaceDE w:val="0"/>
              <w:autoSpaceDN w:val="0"/>
              <w:adjustRightInd w:val="0"/>
              <w:jc w:val="center"/>
              <w:rPr>
                <w:rFonts w:ascii="Arial" w:hAnsi="Arial" w:cs="Arial"/>
                <w:sz w:val="20"/>
                <w:szCs w:val="20"/>
              </w:rPr>
            </w:pPr>
            <w:r>
              <w:rPr>
                <w:rFonts w:ascii="Arial" w:hAnsi="Arial" w:cs="Arial"/>
                <w:sz w:val="20"/>
                <w:szCs w:val="20"/>
              </w:rPr>
              <w:t>5</w:t>
            </w:r>
          </w:p>
        </w:tc>
        <w:tc>
          <w:tcPr>
            <w:tcW w:w="3315" w:type="dxa"/>
            <w:shd w:val="clear" w:color="auto" w:fill="auto"/>
            <w:vAlign w:val="center"/>
          </w:tcPr>
          <w:p w:rsidR="00B243E1" w:rsidRPr="009A73C1" w:rsidRDefault="00B243E1" w:rsidP="00DC3918">
            <w:pPr>
              <w:autoSpaceDE w:val="0"/>
              <w:autoSpaceDN w:val="0"/>
              <w:adjustRightInd w:val="0"/>
              <w:rPr>
                <w:rFonts w:ascii="Arial" w:hAnsi="Arial" w:cs="Arial"/>
                <w:b/>
                <w:sz w:val="20"/>
                <w:szCs w:val="20"/>
              </w:rPr>
            </w:pPr>
            <w:r>
              <w:rPr>
                <w:rFonts w:ascii="Arial" w:hAnsi="Arial" w:cs="Arial"/>
                <w:b/>
                <w:sz w:val="20"/>
                <w:szCs w:val="20"/>
              </w:rPr>
              <w:t>Submission of sealed Bid:</w:t>
            </w:r>
          </w:p>
        </w:tc>
        <w:tc>
          <w:tcPr>
            <w:tcW w:w="5747" w:type="dxa"/>
            <w:shd w:val="clear" w:color="auto" w:fill="auto"/>
          </w:tcPr>
          <w:p w:rsidR="00B243E1" w:rsidRPr="00C3638E" w:rsidRDefault="00B243E1" w:rsidP="00DC3918">
            <w:pPr>
              <w:autoSpaceDE w:val="0"/>
              <w:autoSpaceDN w:val="0"/>
              <w:adjustRightInd w:val="0"/>
              <w:jc w:val="both"/>
              <w:rPr>
                <w:rFonts w:ascii="Arial" w:hAnsi="Arial" w:cs="Arial"/>
                <w:b/>
                <w:sz w:val="20"/>
                <w:szCs w:val="20"/>
              </w:rPr>
            </w:pPr>
            <w:r w:rsidRPr="00C3638E">
              <w:rPr>
                <w:rFonts w:ascii="Arial" w:hAnsi="Arial" w:cs="Arial"/>
                <w:b/>
                <w:sz w:val="20"/>
                <w:szCs w:val="20"/>
              </w:rPr>
              <w:t>Sealed Bid to be submitted at below address:</w:t>
            </w:r>
          </w:p>
          <w:p w:rsidR="00B243E1" w:rsidRPr="00C3638E" w:rsidRDefault="00B243E1" w:rsidP="00DC3918">
            <w:pPr>
              <w:autoSpaceDE w:val="0"/>
              <w:autoSpaceDN w:val="0"/>
              <w:adjustRightInd w:val="0"/>
              <w:jc w:val="both"/>
              <w:rPr>
                <w:rFonts w:ascii="Arial" w:hAnsi="Arial" w:cs="Arial"/>
                <w:sz w:val="20"/>
                <w:szCs w:val="20"/>
              </w:rPr>
            </w:pPr>
            <w:r w:rsidRPr="00C3638E">
              <w:rPr>
                <w:rFonts w:ascii="Arial" w:hAnsi="Arial" w:cs="Arial"/>
                <w:sz w:val="20"/>
                <w:szCs w:val="20"/>
              </w:rPr>
              <w:t>Plan International (India Chapter)</w:t>
            </w:r>
          </w:p>
          <w:p w:rsidR="00B243E1" w:rsidRPr="00C3638E" w:rsidRDefault="00B243E1" w:rsidP="00DC3918">
            <w:pPr>
              <w:autoSpaceDE w:val="0"/>
              <w:autoSpaceDN w:val="0"/>
              <w:adjustRightInd w:val="0"/>
              <w:jc w:val="both"/>
              <w:rPr>
                <w:rFonts w:ascii="Arial" w:hAnsi="Arial" w:cs="Arial"/>
                <w:sz w:val="20"/>
                <w:szCs w:val="20"/>
              </w:rPr>
            </w:pPr>
            <w:r w:rsidRPr="00C3638E">
              <w:rPr>
                <w:rFonts w:ascii="Arial" w:hAnsi="Arial" w:cs="Arial"/>
                <w:sz w:val="20"/>
                <w:szCs w:val="20"/>
              </w:rPr>
              <w:t>Plot No 1, Community Centre,</w:t>
            </w:r>
          </w:p>
          <w:p w:rsidR="00B243E1" w:rsidRPr="00C3638E" w:rsidRDefault="00B243E1" w:rsidP="00DC3918">
            <w:pPr>
              <w:autoSpaceDE w:val="0"/>
              <w:autoSpaceDN w:val="0"/>
              <w:adjustRightInd w:val="0"/>
              <w:jc w:val="both"/>
              <w:rPr>
                <w:rFonts w:ascii="Arial" w:hAnsi="Arial" w:cs="Arial"/>
                <w:sz w:val="20"/>
                <w:szCs w:val="20"/>
              </w:rPr>
            </w:pPr>
            <w:proofErr w:type="spellStart"/>
            <w:r w:rsidRPr="00C3638E">
              <w:rPr>
                <w:rFonts w:ascii="Arial" w:hAnsi="Arial" w:cs="Arial"/>
                <w:sz w:val="20"/>
                <w:szCs w:val="20"/>
              </w:rPr>
              <w:t>Zamrudpur</w:t>
            </w:r>
            <w:proofErr w:type="spellEnd"/>
            <w:r w:rsidRPr="00C3638E">
              <w:rPr>
                <w:rFonts w:ascii="Arial" w:hAnsi="Arial" w:cs="Arial"/>
                <w:sz w:val="20"/>
                <w:szCs w:val="20"/>
              </w:rPr>
              <w:t>, Kailash Colony,</w:t>
            </w:r>
          </w:p>
          <w:p w:rsidR="00B243E1" w:rsidRPr="009A73C1" w:rsidRDefault="00B243E1" w:rsidP="00DC3918">
            <w:pPr>
              <w:autoSpaceDE w:val="0"/>
              <w:autoSpaceDN w:val="0"/>
              <w:adjustRightInd w:val="0"/>
              <w:jc w:val="both"/>
              <w:rPr>
                <w:rFonts w:ascii="Arial" w:hAnsi="Arial" w:cs="Arial"/>
                <w:sz w:val="20"/>
                <w:szCs w:val="20"/>
              </w:rPr>
            </w:pPr>
            <w:r w:rsidRPr="00C3638E">
              <w:rPr>
                <w:rFonts w:ascii="Arial" w:hAnsi="Arial" w:cs="Arial"/>
                <w:sz w:val="20"/>
                <w:szCs w:val="20"/>
              </w:rPr>
              <w:t>New Delhi – 110048.</w:t>
            </w:r>
          </w:p>
        </w:tc>
      </w:tr>
      <w:tr w:rsidR="00C31DF2" w:rsidRPr="009A73C1" w:rsidTr="00DC3918">
        <w:tc>
          <w:tcPr>
            <w:tcW w:w="674" w:type="dxa"/>
            <w:shd w:val="clear" w:color="auto" w:fill="auto"/>
            <w:vAlign w:val="center"/>
          </w:tcPr>
          <w:p w:rsidR="00C31DF2" w:rsidRDefault="00C31DF2" w:rsidP="00DC3918">
            <w:pPr>
              <w:autoSpaceDE w:val="0"/>
              <w:autoSpaceDN w:val="0"/>
              <w:adjustRightInd w:val="0"/>
              <w:jc w:val="center"/>
              <w:rPr>
                <w:rFonts w:ascii="Arial" w:hAnsi="Arial" w:cs="Arial"/>
                <w:sz w:val="20"/>
                <w:szCs w:val="20"/>
              </w:rPr>
            </w:pPr>
            <w:r>
              <w:rPr>
                <w:rFonts w:ascii="Arial" w:hAnsi="Arial" w:cs="Arial"/>
                <w:sz w:val="20"/>
                <w:szCs w:val="20"/>
              </w:rPr>
              <w:t>6</w:t>
            </w:r>
          </w:p>
        </w:tc>
        <w:tc>
          <w:tcPr>
            <w:tcW w:w="3315" w:type="dxa"/>
            <w:shd w:val="clear" w:color="auto" w:fill="auto"/>
            <w:vAlign w:val="center"/>
          </w:tcPr>
          <w:p w:rsidR="00C31DF2" w:rsidRDefault="00C31DF2" w:rsidP="00DC3918">
            <w:pPr>
              <w:autoSpaceDE w:val="0"/>
              <w:autoSpaceDN w:val="0"/>
              <w:adjustRightInd w:val="0"/>
              <w:rPr>
                <w:rFonts w:ascii="Arial" w:hAnsi="Arial" w:cs="Arial"/>
                <w:b/>
                <w:sz w:val="20"/>
                <w:szCs w:val="20"/>
              </w:rPr>
            </w:pPr>
            <w:r>
              <w:rPr>
                <w:rFonts w:ascii="Arial" w:hAnsi="Arial" w:cs="Arial"/>
                <w:b/>
                <w:sz w:val="20"/>
                <w:szCs w:val="20"/>
              </w:rPr>
              <w:t>Submission of sample</w:t>
            </w:r>
          </w:p>
        </w:tc>
        <w:tc>
          <w:tcPr>
            <w:tcW w:w="5747" w:type="dxa"/>
            <w:shd w:val="clear" w:color="auto" w:fill="auto"/>
          </w:tcPr>
          <w:p w:rsidR="00C31DF2" w:rsidRPr="00C3638E" w:rsidRDefault="00C31DF2" w:rsidP="00DC3918">
            <w:pPr>
              <w:autoSpaceDE w:val="0"/>
              <w:autoSpaceDN w:val="0"/>
              <w:adjustRightInd w:val="0"/>
              <w:jc w:val="both"/>
              <w:rPr>
                <w:rFonts w:ascii="Arial" w:hAnsi="Arial" w:cs="Arial"/>
                <w:b/>
                <w:sz w:val="20"/>
                <w:szCs w:val="20"/>
              </w:rPr>
            </w:pPr>
            <w:r>
              <w:rPr>
                <w:rFonts w:ascii="Arial" w:hAnsi="Arial" w:cs="Arial"/>
                <w:b/>
                <w:sz w:val="20"/>
                <w:szCs w:val="20"/>
              </w:rPr>
              <w:t>Vendor will be required to submit the sample along with sealed Bid.</w:t>
            </w:r>
          </w:p>
        </w:tc>
      </w:tr>
      <w:tr w:rsidR="00B243E1" w:rsidRPr="009A73C1" w:rsidTr="00DC3918">
        <w:tc>
          <w:tcPr>
            <w:tcW w:w="674" w:type="dxa"/>
            <w:shd w:val="clear" w:color="auto" w:fill="auto"/>
            <w:vAlign w:val="center"/>
          </w:tcPr>
          <w:p w:rsidR="00B243E1" w:rsidRDefault="00C31DF2" w:rsidP="00DC3918">
            <w:pPr>
              <w:autoSpaceDE w:val="0"/>
              <w:autoSpaceDN w:val="0"/>
              <w:adjustRightInd w:val="0"/>
              <w:jc w:val="center"/>
              <w:rPr>
                <w:rFonts w:ascii="Arial" w:hAnsi="Arial" w:cs="Arial"/>
                <w:sz w:val="20"/>
                <w:szCs w:val="20"/>
              </w:rPr>
            </w:pPr>
            <w:r>
              <w:rPr>
                <w:rFonts w:ascii="Arial" w:hAnsi="Arial" w:cs="Arial"/>
                <w:sz w:val="20"/>
                <w:szCs w:val="20"/>
              </w:rPr>
              <w:t>7</w:t>
            </w:r>
          </w:p>
        </w:tc>
        <w:tc>
          <w:tcPr>
            <w:tcW w:w="3315" w:type="dxa"/>
            <w:shd w:val="clear" w:color="auto" w:fill="auto"/>
            <w:vAlign w:val="center"/>
          </w:tcPr>
          <w:p w:rsidR="00B243E1" w:rsidRPr="009A73C1" w:rsidRDefault="00B243E1" w:rsidP="00DC3918">
            <w:pPr>
              <w:autoSpaceDE w:val="0"/>
              <w:autoSpaceDN w:val="0"/>
              <w:adjustRightInd w:val="0"/>
              <w:rPr>
                <w:rFonts w:ascii="Arial" w:hAnsi="Arial" w:cs="Arial"/>
                <w:b/>
                <w:sz w:val="20"/>
                <w:szCs w:val="20"/>
              </w:rPr>
            </w:pPr>
            <w:r>
              <w:rPr>
                <w:rFonts w:ascii="Arial" w:hAnsi="Arial" w:cs="Arial"/>
                <w:b/>
                <w:sz w:val="20"/>
                <w:szCs w:val="20"/>
              </w:rPr>
              <w:t>Contact Person for enquiries</w:t>
            </w:r>
          </w:p>
        </w:tc>
        <w:tc>
          <w:tcPr>
            <w:tcW w:w="5747" w:type="dxa"/>
            <w:shd w:val="clear" w:color="auto" w:fill="auto"/>
            <w:vAlign w:val="center"/>
          </w:tcPr>
          <w:p w:rsidR="00B243E1" w:rsidRDefault="00B243E1" w:rsidP="00DC3918">
            <w:pPr>
              <w:autoSpaceDE w:val="0"/>
              <w:autoSpaceDN w:val="0"/>
              <w:adjustRightInd w:val="0"/>
              <w:rPr>
                <w:rFonts w:ascii="Arial" w:hAnsi="Arial" w:cs="Arial"/>
                <w:sz w:val="20"/>
                <w:szCs w:val="20"/>
              </w:rPr>
            </w:pPr>
            <w:r>
              <w:rPr>
                <w:rFonts w:ascii="Arial" w:hAnsi="Arial" w:cs="Arial"/>
                <w:sz w:val="20"/>
                <w:szCs w:val="20"/>
              </w:rPr>
              <w:t xml:space="preserve">Shoaib Hashmi, E: </w:t>
            </w:r>
            <w:hyperlink r:id="rId13" w:history="1">
              <w:r w:rsidRPr="000413CA">
                <w:rPr>
                  <w:rStyle w:val="Hyperlink"/>
                  <w:rFonts w:ascii="Arial" w:hAnsi="Arial" w:cs="Arial"/>
                  <w:sz w:val="20"/>
                  <w:szCs w:val="20"/>
                </w:rPr>
                <w:t>procurement@planindia.org</w:t>
              </w:r>
            </w:hyperlink>
          </w:p>
          <w:p w:rsidR="00B243E1" w:rsidRDefault="00B243E1" w:rsidP="00DC3918">
            <w:pPr>
              <w:autoSpaceDE w:val="0"/>
              <w:autoSpaceDN w:val="0"/>
              <w:adjustRightInd w:val="0"/>
              <w:rPr>
                <w:rFonts w:ascii="Arial" w:hAnsi="Arial" w:cs="Arial"/>
                <w:sz w:val="20"/>
                <w:szCs w:val="20"/>
              </w:rPr>
            </w:pPr>
            <w:r>
              <w:rPr>
                <w:rFonts w:ascii="Arial" w:hAnsi="Arial" w:cs="Arial"/>
                <w:sz w:val="20"/>
                <w:szCs w:val="20"/>
              </w:rPr>
              <w:t>Written enquiries only.</w:t>
            </w:r>
          </w:p>
        </w:tc>
      </w:tr>
      <w:tr w:rsidR="00B243E1" w:rsidRPr="009A73C1" w:rsidTr="00DC3918">
        <w:tc>
          <w:tcPr>
            <w:tcW w:w="674" w:type="dxa"/>
            <w:shd w:val="clear" w:color="auto" w:fill="auto"/>
            <w:vAlign w:val="center"/>
          </w:tcPr>
          <w:p w:rsidR="00B243E1" w:rsidRPr="009A73C1" w:rsidRDefault="00C31DF2" w:rsidP="00DC3918">
            <w:pPr>
              <w:autoSpaceDE w:val="0"/>
              <w:autoSpaceDN w:val="0"/>
              <w:adjustRightInd w:val="0"/>
              <w:jc w:val="center"/>
              <w:rPr>
                <w:rFonts w:ascii="Arial" w:hAnsi="Arial" w:cs="Arial"/>
                <w:sz w:val="20"/>
                <w:szCs w:val="20"/>
              </w:rPr>
            </w:pPr>
            <w:r>
              <w:rPr>
                <w:rFonts w:ascii="Arial" w:hAnsi="Arial" w:cs="Arial"/>
                <w:sz w:val="20"/>
                <w:szCs w:val="20"/>
              </w:rPr>
              <w:t>8</w:t>
            </w:r>
          </w:p>
        </w:tc>
        <w:tc>
          <w:tcPr>
            <w:tcW w:w="3315" w:type="dxa"/>
            <w:shd w:val="clear" w:color="auto" w:fill="auto"/>
            <w:vAlign w:val="center"/>
          </w:tcPr>
          <w:p w:rsidR="00B243E1" w:rsidRPr="009A73C1" w:rsidRDefault="00B243E1" w:rsidP="00DC3918">
            <w:pPr>
              <w:autoSpaceDE w:val="0"/>
              <w:autoSpaceDN w:val="0"/>
              <w:adjustRightInd w:val="0"/>
              <w:rPr>
                <w:rFonts w:ascii="Arial" w:hAnsi="Arial" w:cs="Arial"/>
                <w:b/>
                <w:sz w:val="20"/>
                <w:szCs w:val="20"/>
              </w:rPr>
            </w:pPr>
            <w:r w:rsidRPr="009A73C1">
              <w:rPr>
                <w:rFonts w:ascii="Arial" w:hAnsi="Arial" w:cs="Arial"/>
                <w:b/>
                <w:sz w:val="20"/>
                <w:szCs w:val="20"/>
              </w:rPr>
              <w:t>Total no. pages of Bid document</w:t>
            </w:r>
          </w:p>
        </w:tc>
        <w:tc>
          <w:tcPr>
            <w:tcW w:w="5747" w:type="dxa"/>
            <w:shd w:val="clear" w:color="auto" w:fill="auto"/>
            <w:vAlign w:val="center"/>
          </w:tcPr>
          <w:p w:rsidR="00B243E1" w:rsidRPr="009A73C1" w:rsidRDefault="00C31DF2" w:rsidP="00C31DF2">
            <w:pPr>
              <w:autoSpaceDE w:val="0"/>
              <w:autoSpaceDN w:val="0"/>
              <w:adjustRightInd w:val="0"/>
              <w:rPr>
                <w:rFonts w:ascii="Arial" w:hAnsi="Arial" w:cs="Arial"/>
                <w:sz w:val="20"/>
                <w:szCs w:val="20"/>
              </w:rPr>
            </w:pPr>
            <w:r>
              <w:rPr>
                <w:rFonts w:ascii="Arial" w:hAnsi="Arial" w:cs="Arial"/>
                <w:sz w:val="20"/>
                <w:szCs w:val="20"/>
              </w:rPr>
              <w:t>6</w:t>
            </w:r>
            <w:bookmarkStart w:id="0" w:name="_GoBack"/>
            <w:bookmarkEnd w:id="0"/>
            <w:r w:rsidR="00B243E1" w:rsidRPr="009A73C1">
              <w:rPr>
                <w:rFonts w:ascii="Arial" w:hAnsi="Arial" w:cs="Arial"/>
                <w:sz w:val="20"/>
                <w:szCs w:val="20"/>
              </w:rPr>
              <w:t xml:space="preserve"> pages</w:t>
            </w:r>
          </w:p>
        </w:tc>
      </w:tr>
    </w:tbl>
    <w:p w:rsidR="00B243E1" w:rsidRPr="009A73C1" w:rsidRDefault="00B243E1" w:rsidP="00B243E1">
      <w:pPr>
        <w:autoSpaceDE w:val="0"/>
        <w:autoSpaceDN w:val="0"/>
        <w:adjustRightInd w:val="0"/>
        <w:jc w:val="both"/>
        <w:rPr>
          <w:rFonts w:ascii="Arial" w:hAnsi="Arial" w:cs="Arial"/>
          <w:sz w:val="20"/>
          <w:szCs w:val="20"/>
        </w:rPr>
      </w:pPr>
    </w:p>
    <w:p w:rsidR="00B243E1" w:rsidRPr="009A73C1" w:rsidRDefault="00B243E1" w:rsidP="00B243E1">
      <w:pPr>
        <w:autoSpaceDE w:val="0"/>
        <w:autoSpaceDN w:val="0"/>
        <w:adjustRightInd w:val="0"/>
        <w:jc w:val="both"/>
        <w:rPr>
          <w:rFonts w:ascii="Arial" w:hAnsi="Arial" w:cs="Arial"/>
          <w:sz w:val="20"/>
          <w:szCs w:val="20"/>
        </w:rPr>
      </w:pPr>
      <w:r w:rsidRPr="009A73C1">
        <w:rPr>
          <w:rFonts w:ascii="Arial" w:hAnsi="Arial" w:cs="Arial"/>
          <w:sz w:val="20"/>
          <w:szCs w:val="20"/>
        </w:rPr>
        <w:t xml:space="preserve">When submitting the bid document, </w:t>
      </w:r>
      <w:r w:rsidRPr="009A73C1">
        <w:rPr>
          <w:rFonts w:ascii="Arial" w:hAnsi="Arial" w:cs="Arial"/>
          <w:sz w:val="20"/>
          <w:szCs w:val="20"/>
          <w:u w:val="single"/>
        </w:rPr>
        <w:t>bidder needs to submit this entire document duly signed with office seal of bidder</w:t>
      </w:r>
      <w:r w:rsidRPr="009A73C1">
        <w:rPr>
          <w:rFonts w:ascii="Arial" w:hAnsi="Arial" w:cs="Arial"/>
          <w:sz w:val="20"/>
          <w:szCs w:val="20"/>
        </w:rPr>
        <w:t>. If signature &amp; stamp is found missing, the bidder shall write/email to Plan about the same and request for its acceptance.</w:t>
      </w:r>
    </w:p>
    <w:p w:rsidR="00B243E1" w:rsidRPr="009A73C1" w:rsidRDefault="00B243E1" w:rsidP="00B243E1">
      <w:pPr>
        <w:autoSpaceDE w:val="0"/>
        <w:autoSpaceDN w:val="0"/>
        <w:adjustRightInd w:val="0"/>
        <w:jc w:val="both"/>
        <w:rPr>
          <w:rFonts w:ascii="Arial" w:hAnsi="Arial" w:cs="Arial"/>
          <w:sz w:val="20"/>
          <w:szCs w:val="20"/>
        </w:rPr>
      </w:pPr>
    </w:p>
    <w:p w:rsidR="00B243E1" w:rsidRPr="009A73C1" w:rsidRDefault="00B243E1" w:rsidP="00B243E1">
      <w:pPr>
        <w:autoSpaceDE w:val="0"/>
        <w:autoSpaceDN w:val="0"/>
        <w:adjustRightInd w:val="0"/>
        <w:jc w:val="both"/>
        <w:rPr>
          <w:rFonts w:ascii="Arial" w:hAnsi="Arial" w:cs="Arial"/>
          <w:sz w:val="20"/>
          <w:szCs w:val="20"/>
        </w:rPr>
      </w:pPr>
      <w:r w:rsidRPr="009A73C1">
        <w:rPr>
          <w:rFonts w:ascii="Arial" w:hAnsi="Arial" w:cs="Arial"/>
          <w:sz w:val="20"/>
          <w:szCs w:val="20"/>
        </w:rPr>
        <w:t>Please note the following:</w:t>
      </w:r>
    </w:p>
    <w:p w:rsidR="00B243E1" w:rsidRPr="009A73C1" w:rsidRDefault="00B243E1" w:rsidP="00B243E1">
      <w:pPr>
        <w:autoSpaceDE w:val="0"/>
        <w:autoSpaceDN w:val="0"/>
        <w:adjustRightInd w:val="0"/>
        <w:jc w:val="both"/>
        <w:rPr>
          <w:rFonts w:ascii="Arial" w:hAnsi="Arial" w:cs="Arial"/>
          <w:sz w:val="20"/>
          <w:szCs w:val="20"/>
        </w:rPr>
      </w:pPr>
      <w:r w:rsidRPr="009A73C1">
        <w:rPr>
          <w:rFonts w:ascii="Arial" w:hAnsi="Arial" w:cs="Arial"/>
          <w:sz w:val="20"/>
          <w:szCs w:val="20"/>
        </w:rPr>
        <w:t xml:space="preserve"> </w:t>
      </w:r>
    </w:p>
    <w:p w:rsidR="00B243E1" w:rsidRPr="009A73C1" w:rsidRDefault="00B243E1" w:rsidP="00B243E1">
      <w:pPr>
        <w:numPr>
          <w:ilvl w:val="0"/>
          <w:numId w:val="35"/>
        </w:numPr>
        <w:autoSpaceDE w:val="0"/>
        <w:autoSpaceDN w:val="0"/>
        <w:adjustRightInd w:val="0"/>
        <w:jc w:val="both"/>
        <w:rPr>
          <w:rFonts w:ascii="Arial" w:hAnsi="Arial" w:cs="Arial"/>
          <w:sz w:val="20"/>
          <w:szCs w:val="20"/>
        </w:rPr>
      </w:pPr>
      <w:r w:rsidRPr="009A73C1">
        <w:rPr>
          <w:rFonts w:ascii="Arial" w:hAnsi="Arial" w:cs="Arial"/>
          <w:sz w:val="20"/>
          <w:szCs w:val="20"/>
        </w:rPr>
        <w:t xml:space="preserve">Plan India reserves the rights to alter the terms and conditions of this Bid document.  </w:t>
      </w:r>
    </w:p>
    <w:p w:rsidR="00B243E1" w:rsidRPr="009A73C1" w:rsidRDefault="00B243E1" w:rsidP="00B243E1">
      <w:pPr>
        <w:numPr>
          <w:ilvl w:val="0"/>
          <w:numId w:val="35"/>
        </w:numPr>
        <w:autoSpaceDE w:val="0"/>
        <w:autoSpaceDN w:val="0"/>
        <w:adjustRightInd w:val="0"/>
        <w:jc w:val="both"/>
        <w:rPr>
          <w:rFonts w:ascii="Arial" w:hAnsi="Arial" w:cs="Arial"/>
          <w:sz w:val="20"/>
          <w:szCs w:val="20"/>
        </w:rPr>
      </w:pPr>
      <w:r w:rsidRPr="009A73C1">
        <w:rPr>
          <w:rFonts w:ascii="Arial" w:hAnsi="Arial" w:cs="Arial"/>
          <w:sz w:val="20"/>
          <w:szCs w:val="20"/>
        </w:rPr>
        <w:t>Plan India reserves the right to accept / reject any of the Document(s) without assigning any reason whatsoever and shall be final and binding:</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Issued by Procurement Section</w:t>
      </w:r>
      <w:r>
        <w:rPr>
          <w:rFonts w:ascii="Arial" w:hAnsi="Arial" w:cs="Arial"/>
          <w:b/>
          <w:bCs/>
          <w:sz w:val="20"/>
          <w:szCs w:val="20"/>
        </w:rPr>
        <w:t>,</w:t>
      </w:r>
    </w:p>
    <w:p w:rsidR="00B243E1" w:rsidRPr="009A73C1" w:rsidRDefault="00B243E1" w:rsidP="00B243E1">
      <w:pPr>
        <w:pStyle w:val="BodyText2"/>
        <w:spacing w:line="240" w:lineRule="auto"/>
        <w:contextualSpacing/>
        <w:jc w:val="both"/>
        <w:rPr>
          <w:rFonts w:ascii="Arial" w:hAnsi="Arial" w:cs="Arial"/>
          <w:b/>
          <w:bCs/>
          <w:sz w:val="20"/>
          <w:szCs w:val="20"/>
        </w:rPr>
      </w:pPr>
      <w:r w:rsidRPr="009A73C1">
        <w:rPr>
          <w:rFonts w:ascii="Arial" w:hAnsi="Arial" w:cs="Arial"/>
          <w:b/>
          <w:bCs/>
          <w:sz w:val="20"/>
          <w:szCs w:val="20"/>
        </w:rPr>
        <w:t>Plan International (India Chapter)</w:t>
      </w:r>
    </w:p>
    <w:p w:rsidR="00B243E1" w:rsidRDefault="00B243E1" w:rsidP="00B243E1">
      <w:pPr>
        <w:pStyle w:val="BodyText2"/>
        <w:spacing w:line="240" w:lineRule="auto"/>
        <w:contextualSpacing/>
        <w:jc w:val="both"/>
        <w:rPr>
          <w:rFonts w:ascii="Arial" w:hAnsi="Arial" w:cs="Arial"/>
          <w:bCs/>
          <w:sz w:val="20"/>
          <w:szCs w:val="20"/>
        </w:rPr>
      </w:pPr>
      <w:r w:rsidRPr="009A73C1">
        <w:rPr>
          <w:rFonts w:ascii="Arial" w:hAnsi="Arial" w:cs="Arial"/>
          <w:bCs/>
          <w:sz w:val="20"/>
          <w:szCs w:val="20"/>
        </w:rPr>
        <w:t xml:space="preserve">1, Community Centre, </w:t>
      </w:r>
      <w:proofErr w:type="spellStart"/>
      <w:r w:rsidRPr="009A73C1">
        <w:rPr>
          <w:rFonts w:ascii="Arial" w:hAnsi="Arial" w:cs="Arial"/>
          <w:bCs/>
          <w:sz w:val="20"/>
          <w:szCs w:val="20"/>
        </w:rPr>
        <w:t>Zamrudpur</w:t>
      </w:r>
      <w:proofErr w:type="spellEnd"/>
      <w:r w:rsidRPr="009A73C1">
        <w:rPr>
          <w:rFonts w:ascii="Arial" w:hAnsi="Arial" w:cs="Arial"/>
          <w:bCs/>
          <w:sz w:val="20"/>
          <w:szCs w:val="20"/>
        </w:rPr>
        <w:t>,</w:t>
      </w:r>
    </w:p>
    <w:p w:rsidR="00B243E1" w:rsidRPr="009A73C1" w:rsidRDefault="00B243E1" w:rsidP="00B243E1">
      <w:pPr>
        <w:pStyle w:val="BodyText2"/>
        <w:spacing w:line="240" w:lineRule="auto"/>
        <w:contextualSpacing/>
        <w:jc w:val="both"/>
        <w:rPr>
          <w:rFonts w:ascii="Arial" w:hAnsi="Arial" w:cs="Arial"/>
          <w:bCs/>
          <w:sz w:val="20"/>
          <w:szCs w:val="20"/>
        </w:rPr>
      </w:pPr>
      <w:r w:rsidRPr="009A73C1">
        <w:rPr>
          <w:rFonts w:ascii="Arial" w:hAnsi="Arial" w:cs="Arial"/>
          <w:bCs/>
          <w:sz w:val="20"/>
          <w:szCs w:val="20"/>
        </w:rPr>
        <w:t>Kailash Colony Extension,</w:t>
      </w:r>
    </w:p>
    <w:p w:rsidR="00B243E1" w:rsidRPr="009A73C1" w:rsidRDefault="00B243E1" w:rsidP="00B243E1">
      <w:pPr>
        <w:pStyle w:val="BodyText2"/>
        <w:spacing w:line="240" w:lineRule="auto"/>
        <w:contextualSpacing/>
        <w:jc w:val="both"/>
        <w:rPr>
          <w:rFonts w:ascii="Arial" w:hAnsi="Arial" w:cs="Arial"/>
          <w:b/>
          <w:sz w:val="20"/>
          <w:szCs w:val="20"/>
          <w:lang w:val="en-GB"/>
        </w:rPr>
      </w:pPr>
      <w:r w:rsidRPr="009A73C1">
        <w:rPr>
          <w:rFonts w:ascii="Arial" w:hAnsi="Arial" w:cs="Arial"/>
          <w:bCs/>
          <w:sz w:val="20"/>
          <w:szCs w:val="20"/>
        </w:rPr>
        <w:t>New Delhi</w:t>
      </w:r>
      <w:r>
        <w:rPr>
          <w:rFonts w:ascii="Arial" w:hAnsi="Arial" w:cs="Arial"/>
          <w:bCs/>
          <w:sz w:val="20"/>
          <w:szCs w:val="20"/>
        </w:rPr>
        <w:t xml:space="preserve"> - 11</w:t>
      </w:r>
      <w:r w:rsidRPr="009A73C1">
        <w:rPr>
          <w:rFonts w:ascii="Arial" w:hAnsi="Arial" w:cs="Arial"/>
          <w:bCs/>
          <w:sz w:val="20"/>
          <w:szCs w:val="20"/>
        </w:rPr>
        <w:t>0048.</w:t>
      </w:r>
    </w:p>
    <w:p w:rsidR="00B243E1" w:rsidRPr="009A73C1" w:rsidRDefault="00B243E1" w:rsidP="00B243E1">
      <w:pPr>
        <w:pStyle w:val="BodyText2"/>
        <w:spacing w:line="240" w:lineRule="auto"/>
        <w:ind w:left="1440"/>
        <w:contextualSpacing/>
        <w:jc w:val="both"/>
        <w:rPr>
          <w:rFonts w:ascii="Arial" w:hAnsi="Arial" w:cs="Arial"/>
          <w:b/>
          <w:sz w:val="20"/>
          <w:szCs w:val="20"/>
          <w:lang w:val="en-GB"/>
        </w:rPr>
      </w:pPr>
      <w:r>
        <w:rPr>
          <w:rFonts w:ascii="Calibri" w:hAnsi="Calibri"/>
          <w:b/>
          <w:sz w:val="28"/>
          <w:szCs w:val="28"/>
          <w:lang w:val="en-GB"/>
        </w:rPr>
        <w:br w:type="page"/>
      </w:r>
      <w:r>
        <w:rPr>
          <w:rFonts w:ascii="Calibri" w:hAnsi="Calibri"/>
          <w:b/>
          <w:sz w:val="28"/>
          <w:szCs w:val="28"/>
          <w:lang w:val="en-GB"/>
        </w:rPr>
        <w:lastRenderedPageBreak/>
        <w:t xml:space="preserve">                </w:t>
      </w:r>
      <w:r w:rsidRPr="009A73C1">
        <w:rPr>
          <w:rFonts w:ascii="Arial" w:hAnsi="Arial" w:cs="Arial"/>
          <w:b/>
          <w:sz w:val="20"/>
          <w:szCs w:val="20"/>
          <w:lang w:val="en-GB"/>
        </w:rPr>
        <w:t xml:space="preserve">PLAN </w:t>
      </w:r>
      <w:r w:rsidRPr="009A73C1">
        <w:rPr>
          <w:rFonts w:ascii="Arial" w:hAnsi="Arial" w:cs="Arial"/>
          <w:b/>
          <w:color w:val="0F243E"/>
          <w:sz w:val="20"/>
          <w:szCs w:val="20"/>
        </w:rPr>
        <w:t>INTERNATIONAL (India Chapter)</w:t>
      </w:r>
    </w:p>
    <w:p w:rsidR="00B243E1" w:rsidRPr="009A73C1" w:rsidRDefault="00B243E1" w:rsidP="00B243E1">
      <w:pPr>
        <w:pStyle w:val="BodyText2"/>
        <w:spacing w:line="240" w:lineRule="auto"/>
        <w:ind w:left="720"/>
        <w:contextualSpacing/>
        <w:jc w:val="both"/>
        <w:rPr>
          <w:rFonts w:ascii="Arial" w:hAnsi="Arial" w:cs="Arial"/>
          <w:color w:val="222222"/>
          <w:sz w:val="20"/>
          <w:szCs w:val="20"/>
          <w:shd w:val="clear" w:color="auto" w:fill="FFFFFF"/>
        </w:rPr>
      </w:pPr>
      <w:bookmarkStart w:id="1" w:name="OLE_LINK1"/>
      <w:r w:rsidRPr="009A73C1">
        <w:rPr>
          <w:rFonts w:ascii="Arial" w:hAnsi="Arial" w:cs="Arial"/>
          <w:b/>
          <w:color w:val="222222"/>
          <w:sz w:val="20"/>
          <w:szCs w:val="20"/>
          <w:u w:val="single"/>
          <w:shd w:val="clear" w:color="auto" w:fill="FFFFFF"/>
        </w:rPr>
        <w:t>Head Office:</w:t>
      </w:r>
      <w:r w:rsidRPr="009A73C1">
        <w:rPr>
          <w:rFonts w:ascii="Arial" w:hAnsi="Arial" w:cs="Arial"/>
          <w:color w:val="222222"/>
          <w:sz w:val="20"/>
          <w:szCs w:val="20"/>
          <w:shd w:val="clear" w:color="auto" w:fill="FFFFFF"/>
        </w:rPr>
        <w:t xml:space="preserve"> 1, Community Centre, </w:t>
      </w:r>
      <w:proofErr w:type="spellStart"/>
      <w:r w:rsidRPr="009A73C1">
        <w:rPr>
          <w:rFonts w:ascii="Arial" w:hAnsi="Arial" w:cs="Arial"/>
          <w:color w:val="222222"/>
          <w:sz w:val="20"/>
          <w:szCs w:val="20"/>
          <w:shd w:val="clear" w:color="auto" w:fill="FFFFFF"/>
        </w:rPr>
        <w:t>Zamrudpur</w:t>
      </w:r>
      <w:proofErr w:type="spellEnd"/>
      <w:r w:rsidRPr="009A73C1">
        <w:rPr>
          <w:rFonts w:ascii="Arial" w:hAnsi="Arial" w:cs="Arial"/>
          <w:color w:val="222222"/>
          <w:sz w:val="20"/>
          <w:szCs w:val="20"/>
          <w:shd w:val="clear" w:color="auto" w:fill="FFFFFF"/>
        </w:rPr>
        <w:t>, Kailash Colony, Extension, New Delhi, Delhi 110048</w:t>
      </w:r>
    </w:p>
    <w:bookmarkEnd w:id="1"/>
    <w:p w:rsidR="00B243E1" w:rsidRPr="009A73C1" w:rsidRDefault="00B243E1" w:rsidP="00B243E1">
      <w:pPr>
        <w:autoSpaceDE w:val="0"/>
        <w:autoSpaceDN w:val="0"/>
        <w:adjustRightInd w:val="0"/>
        <w:jc w:val="both"/>
        <w:rPr>
          <w:rFonts w:ascii="Arial" w:hAnsi="Arial" w:cs="Arial"/>
          <w:b/>
          <w:bCs/>
          <w:sz w:val="20"/>
          <w:szCs w:val="20"/>
          <w:u w:val="single"/>
        </w:rPr>
      </w:pPr>
      <w:r w:rsidRPr="009A73C1">
        <w:rPr>
          <w:rFonts w:ascii="Arial" w:hAnsi="Arial" w:cs="Arial"/>
          <w:b/>
          <w:bCs/>
          <w:noProof/>
          <w:sz w:val="20"/>
          <w:szCs w:val="20"/>
          <w:u w:val="single"/>
          <w:lang w:val="en-IN" w:eastAsia="en-IN"/>
        </w:rPr>
        <mc:AlternateContent>
          <mc:Choice Requires="wps">
            <w:drawing>
              <wp:anchor distT="0" distB="0" distL="114300" distR="114300" simplePos="0" relativeHeight="251663360" behindDoc="0" locked="0" layoutInCell="1" allowOverlap="1" wp14:anchorId="2B2F3998" wp14:editId="4DC13863">
                <wp:simplePos x="0" y="0"/>
                <wp:positionH relativeFrom="column">
                  <wp:posOffset>1988820</wp:posOffset>
                </wp:positionH>
                <wp:positionV relativeFrom="paragraph">
                  <wp:posOffset>92075</wp:posOffset>
                </wp:positionV>
                <wp:extent cx="2057400" cy="289560"/>
                <wp:effectExtent l="12700" t="12700" r="6350"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9560"/>
                        </a:xfrm>
                        <a:prstGeom prst="roundRect">
                          <a:avLst>
                            <a:gd name="adj" fmla="val 16667"/>
                          </a:avLst>
                        </a:prstGeom>
                        <a:solidFill>
                          <a:srgbClr val="FFFFFF"/>
                        </a:solidFill>
                        <a:ln w="9525">
                          <a:solidFill>
                            <a:srgbClr val="000000"/>
                          </a:solidFill>
                          <a:round/>
                          <a:headEnd/>
                          <a:tailEnd/>
                        </a:ln>
                      </wps:spPr>
                      <wps:txbx>
                        <w:txbxContent>
                          <w:p w:rsidR="00B243E1" w:rsidRPr="00472C29" w:rsidRDefault="00B243E1" w:rsidP="00B243E1">
                            <w:pPr>
                              <w:shd w:val="clear" w:color="auto" w:fill="EAF1DD"/>
                              <w:autoSpaceDE w:val="0"/>
                              <w:autoSpaceDN w:val="0"/>
                              <w:adjustRightInd w:val="0"/>
                              <w:jc w:val="center"/>
                              <w:rPr>
                                <w:rFonts w:ascii="Calibri" w:hAnsi="Calibri" w:cs="Times-Bold"/>
                                <w:b/>
                                <w:bCs/>
                                <w:color w:val="00B050"/>
                                <w:u w:val="single"/>
                              </w:rPr>
                            </w:pPr>
                            <w:r w:rsidRPr="00472C29">
                              <w:rPr>
                                <w:rFonts w:ascii="Calibri" w:hAnsi="Calibri" w:cs="Times-Bold"/>
                                <w:b/>
                                <w:bCs/>
                                <w:color w:val="00B050"/>
                                <w:sz w:val="26"/>
                                <w:u w:val="single"/>
                              </w:rPr>
                              <w:t xml:space="preserve">General Details of Bidder </w:t>
                            </w:r>
                          </w:p>
                          <w:p w:rsidR="00B243E1" w:rsidRDefault="00B243E1" w:rsidP="00B243E1">
                            <w:pPr>
                              <w:shd w:val="clear" w:color="auto" w:fill="EAF1D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F3998" id="Rectangle: Rounded Corners 5" o:spid="_x0000_s1026" style="position:absolute;left:0;text-align:left;margin-left:156.6pt;margin-top:7.25pt;width:16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">
                <v:textbox>
                  <w:txbxContent>
                    <w:p w:rsidR="00B243E1" w:rsidRPr="00472C29" w:rsidRDefault="00B243E1" w:rsidP="00B243E1">
                      <w:pPr>
                        <w:shd w:val="clear" w:color="auto" w:fill="EAF1DD"/>
                        <w:autoSpaceDE w:val="0"/>
                        <w:autoSpaceDN w:val="0"/>
                        <w:adjustRightInd w:val="0"/>
                        <w:jc w:val="center"/>
                        <w:rPr>
                          <w:rFonts w:ascii="Calibri" w:hAnsi="Calibri" w:cs="Times-Bold"/>
                          <w:b/>
                          <w:bCs/>
                          <w:color w:val="00B050"/>
                          <w:u w:val="single"/>
                        </w:rPr>
                      </w:pPr>
                      <w:r w:rsidRPr="00472C29">
                        <w:rPr>
                          <w:rFonts w:ascii="Calibri" w:hAnsi="Calibri" w:cs="Times-Bold"/>
                          <w:b/>
                          <w:bCs/>
                          <w:color w:val="00B050"/>
                          <w:sz w:val="26"/>
                          <w:u w:val="single"/>
                        </w:rPr>
                        <w:t xml:space="preserve">General Details of Bidder </w:t>
                      </w:r>
                    </w:p>
                    <w:p w:rsidR="00B243E1" w:rsidRDefault="00B243E1" w:rsidP="00B243E1">
                      <w:pPr>
                        <w:shd w:val="clear" w:color="auto" w:fill="EAF1DD"/>
                      </w:pPr>
                    </w:p>
                  </w:txbxContent>
                </v:textbox>
              </v:roundrect>
            </w:pict>
          </mc:Fallback>
        </mc:AlternateConten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1. </w:t>
      </w:r>
      <w:r w:rsidRPr="009A73C1">
        <w:rPr>
          <w:rFonts w:ascii="Arial" w:hAnsi="Arial" w:cs="Arial"/>
          <w:b/>
          <w:bCs/>
          <w:sz w:val="20"/>
          <w:szCs w:val="20"/>
        </w:rPr>
        <w:tab/>
        <w:t>Name of the firms/manufacturers/vendor: ……………………………………………………</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2. </w:t>
      </w:r>
      <w:r w:rsidRPr="009A73C1">
        <w:rPr>
          <w:rFonts w:ascii="Arial" w:hAnsi="Arial" w:cs="Arial"/>
          <w:b/>
          <w:bCs/>
          <w:sz w:val="20"/>
          <w:szCs w:val="20"/>
        </w:rPr>
        <w:tab/>
        <w:t>Name and Designation of</w:t>
      </w:r>
    </w:p>
    <w:p w:rsidR="00B243E1" w:rsidRPr="009A73C1" w:rsidRDefault="00B243E1" w:rsidP="00B243E1">
      <w:pPr>
        <w:autoSpaceDE w:val="0"/>
        <w:autoSpaceDN w:val="0"/>
        <w:adjustRightInd w:val="0"/>
        <w:ind w:firstLine="720"/>
        <w:jc w:val="both"/>
        <w:rPr>
          <w:rFonts w:ascii="Arial" w:hAnsi="Arial" w:cs="Arial"/>
          <w:b/>
          <w:bCs/>
          <w:sz w:val="20"/>
          <w:szCs w:val="20"/>
        </w:rPr>
      </w:pPr>
      <w:r w:rsidRPr="009A73C1">
        <w:rPr>
          <w:rFonts w:ascii="Arial" w:hAnsi="Arial" w:cs="Arial"/>
          <w:b/>
          <w:bCs/>
          <w:sz w:val="20"/>
          <w:szCs w:val="20"/>
        </w:rPr>
        <w:t>Authorized Signatory:</w:t>
      </w:r>
      <w:r w:rsidRPr="009A73C1">
        <w:rPr>
          <w:rFonts w:ascii="Arial" w:hAnsi="Arial" w:cs="Arial"/>
          <w:b/>
          <w:bCs/>
          <w:sz w:val="20"/>
          <w:szCs w:val="20"/>
        </w:rPr>
        <w:tab/>
      </w:r>
      <w:r w:rsidRPr="009A73C1">
        <w:rPr>
          <w:rFonts w:ascii="Arial" w:hAnsi="Arial" w:cs="Arial"/>
          <w:b/>
          <w:bCs/>
          <w:sz w:val="20"/>
          <w:szCs w:val="20"/>
        </w:rPr>
        <w:tab/>
      </w:r>
      <w:r>
        <w:rPr>
          <w:rFonts w:ascii="Arial" w:hAnsi="Arial" w:cs="Arial"/>
          <w:b/>
          <w:bCs/>
          <w:sz w:val="20"/>
          <w:szCs w:val="20"/>
        </w:rPr>
        <w:tab/>
      </w:r>
      <w:r w:rsidRPr="009A73C1">
        <w:rPr>
          <w:rFonts w:ascii="Arial" w:hAnsi="Arial" w:cs="Arial"/>
          <w:b/>
          <w:bCs/>
          <w:sz w:val="20"/>
          <w:szCs w:val="20"/>
        </w:rPr>
        <w:t>……………………………………………………………….</w:t>
      </w:r>
    </w:p>
    <w:p w:rsidR="00B243E1" w:rsidRPr="009A73C1" w:rsidRDefault="00B243E1" w:rsidP="00B243E1">
      <w:pPr>
        <w:autoSpaceDE w:val="0"/>
        <w:autoSpaceDN w:val="0"/>
        <w:adjustRightInd w:val="0"/>
        <w:ind w:firstLine="72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3. </w:t>
      </w:r>
      <w:r w:rsidRPr="009A73C1">
        <w:rPr>
          <w:rFonts w:ascii="Arial" w:hAnsi="Arial" w:cs="Arial"/>
          <w:b/>
          <w:bCs/>
          <w:sz w:val="20"/>
          <w:szCs w:val="20"/>
        </w:rPr>
        <w:tab/>
        <w:t xml:space="preserve">Communication Address: </w:t>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4.</w:t>
      </w:r>
      <w:r w:rsidRPr="009A73C1">
        <w:rPr>
          <w:rFonts w:ascii="Arial" w:hAnsi="Arial" w:cs="Arial"/>
          <w:b/>
          <w:bCs/>
          <w:sz w:val="20"/>
          <w:szCs w:val="20"/>
        </w:rPr>
        <w:tab/>
        <w:t xml:space="preserve"> Phone No. / Mobile No. </w:t>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5.</w:t>
      </w:r>
      <w:r w:rsidRPr="009A73C1">
        <w:rPr>
          <w:rFonts w:ascii="Arial" w:hAnsi="Arial" w:cs="Arial"/>
          <w:b/>
          <w:bCs/>
          <w:sz w:val="20"/>
          <w:szCs w:val="20"/>
        </w:rPr>
        <w:tab/>
        <w:t>Fax:</w:t>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6. </w:t>
      </w:r>
      <w:r w:rsidRPr="009A73C1">
        <w:rPr>
          <w:rFonts w:ascii="Arial" w:hAnsi="Arial" w:cs="Arial"/>
          <w:b/>
          <w:bCs/>
          <w:sz w:val="20"/>
          <w:szCs w:val="20"/>
        </w:rPr>
        <w:tab/>
        <w:t xml:space="preserve">E-Mail ID: </w:t>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7. </w:t>
      </w:r>
      <w:r w:rsidRPr="009A73C1">
        <w:rPr>
          <w:rFonts w:ascii="Arial" w:hAnsi="Arial" w:cs="Arial"/>
          <w:b/>
          <w:bCs/>
          <w:sz w:val="20"/>
          <w:szCs w:val="20"/>
        </w:rPr>
        <w:tab/>
        <w:t xml:space="preserve">PAN NO: </w:t>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 xml:space="preserve">8. </w:t>
      </w:r>
      <w:r w:rsidRPr="009A73C1">
        <w:rPr>
          <w:rFonts w:ascii="Arial" w:hAnsi="Arial" w:cs="Arial"/>
          <w:b/>
          <w:bCs/>
          <w:sz w:val="20"/>
          <w:szCs w:val="20"/>
        </w:rPr>
        <w:tab/>
        <w:t>GST No:</w:t>
      </w:r>
      <w:r w:rsidRPr="009A73C1">
        <w:rPr>
          <w:rFonts w:ascii="Arial" w:hAnsi="Arial" w:cs="Arial"/>
          <w:b/>
          <w:bCs/>
          <w:sz w:val="20"/>
          <w:szCs w:val="20"/>
        </w:rPr>
        <w:tab/>
      </w:r>
      <w:r w:rsidRPr="009A73C1">
        <w:rPr>
          <w:rFonts w:ascii="Arial" w:hAnsi="Arial" w:cs="Arial"/>
          <w:b/>
          <w:bCs/>
          <w:sz w:val="20"/>
          <w:szCs w:val="20"/>
        </w:rPr>
        <w:tab/>
        <w:t xml:space="preserve">     </w:t>
      </w:r>
      <w:r w:rsidRPr="009A73C1">
        <w:rPr>
          <w:rFonts w:ascii="Arial" w:hAnsi="Arial" w:cs="Arial"/>
          <w:b/>
          <w:bCs/>
          <w:sz w:val="20"/>
          <w:szCs w:val="20"/>
        </w:rPr>
        <w:tab/>
        <w:t xml:space="preserve">              …………………………………………………….………...</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pStyle w:val="BodyText2"/>
        <w:spacing w:line="240" w:lineRule="auto"/>
        <w:contextualSpacing/>
        <w:jc w:val="both"/>
        <w:rPr>
          <w:rFonts w:ascii="Arial" w:hAnsi="Arial" w:cs="Arial"/>
          <w:b/>
          <w:bCs/>
          <w:sz w:val="20"/>
          <w:szCs w:val="20"/>
        </w:rPr>
      </w:pPr>
      <w:r w:rsidRPr="009A73C1">
        <w:rPr>
          <w:rFonts w:ascii="Arial" w:hAnsi="Arial" w:cs="Arial"/>
          <w:b/>
          <w:bCs/>
          <w:sz w:val="20"/>
          <w:szCs w:val="20"/>
        </w:rPr>
        <w:t>9.</w:t>
      </w:r>
      <w:r w:rsidRPr="009A73C1">
        <w:rPr>
          <w:rFonts w:ascii="Arial" w:hAnsi="Arial" w:cs="Arial"/>
          <w:bCs/>
          <w:sz w:val="20"/>
          <w:szCs w:val="20"/>
          <w:lang w:val="en-GB"/>
        </w:rPr>
        <w:tab/>
      </w:r>
      <w:r w:rsidRPr="009A73C1">
        <w:rPr>
          <w:rFonts w:ascii="Arial" w:hAnsi="Arial" w:cs="Arial"/>
          <w:b/>
          <w:bCs/>
          <w:sz w:val="20"/>
          <w:szCs w:val="20"/>
        </w:rPr>
        <w:t>Type of firm:</w:t>
      </w:r>
    </w:p>
    <w:p w:rsidR="00B243E1" w:rsidRPr="009A73C1" w:rsidRDefault="00B243E1" w:rsidP="00B243E1">
      <w:pPr>
        <w:pStyle w:val="BodyText2"/>
        <w:spacing w:line="240" w:lineRule="auto"/>
        <w:contextualSpacing/>
        <w:jc w:val="both"/>
        <w:rPr>
          <w:rFonts w:ascii="Arial" w:hAnsi="Arial" w:cs="Arial"/>
          <w:b/>
          <w:bCs/>
          <w:sz w:val="20"/>
          <w:szCs w:val="20"/>
        </w:rPr>
      </w:pPr>
    </w:p>
    <w:p w:rsidR="00B243E1" w:rsidRPr="009A73C1" w:rsidRDefault="00B243E1" w:rsidP="00B243E1">
      <w:pPr>
        <w:pStyle w:val="BodyText2"/>
        <w:spacing w:line="240" w:lineRule="auto"/>
        <w:contextualSpacing/>
        <w:jc w:val="both"/>
        <w:rPr>
          <w:rFonts w:ascii="Arial" w:hAnsi="Arial" w:cs="Arial"/>
          <w:b/>
          <w:bCs/>
          <w:sz w:val="20"/>
          <w:szCs w:val="20"/>
        </w:rPr>
      </w:pPr>
      <w:r w:rsidRPr="009A73C1">
        <w:rPr>
          <w:rFonts w:ascii="Arial" w:hAnsi="Arial" w:cs="Arial"/>
          <w:b/>
          <w:bCs/>
          <w:sz w:val="20"/>
          <w:szCs w:val="20"/>
        </w:rPr>
        <w:tab/>
        <w:t xml:space="preserve">Individual </w:t>
      </w:r>
      <w:r w:rsidRPr="009A73C1">
        <w:rPr>
          <w:rFonts w:ascii="Arial" w:hAnsi="Arial" w:cs="Arial"/>
          <w:b/>
          <w:bCs/>
          <w:sz w:val="20"/>
          <w:szCs w:val="20"/>
        </w:rPr>
        <w:tab/>
        <w:t xml:space="preserve">      Partnership</w:t>
      </w:r>
      <w:r w:rsidRPr="009A73C1">
        <w:rPr>
          <w:rFonts w:ascii="Arial" w:hAnsi="Arial" w:cs="Arial"/>
          <w:b/>
          <w:bCs/>
          <w:sz w:val="20"/>
          <w:szCs w:val="20"/>
        </w:rPr>
        <w:tab/>
        <w:t xml:space="preserve">              Pvt Ltd.</w:t>
      </w:r>
      <w:r w:rsidRPr="009A73C1">
        <w:rPr>
          <w:rFonts w:ascii="Arial" w:hAnsi="Arial" w:cs="Arial"/>
          <w:b/>
          <w:bCs/>
          <w:sz w:val="20"/>
          <w:szCs w:val="20"/>
        </w:rPr>
        <w:tab/>
        <w:t xml:space="preserve">     Co-operative Society</w:t>
      </w:r>
    </w:p>
    <w:p w:rsidR="00B243E1" w:rsidRPr="009A73C1" w:rsidRDefault="00B243E1" w:rsidP="00B243E1">
      <w:pPr>
        <w:pStyle w:val="BodyText2"/>
        <w:spacing w:line="240" w:lineRule="auto"/>
        <w:contextualSpacing/>
        <w:jc w:val="both"/>
        <w:rPr>
          <w:rFonts w:ascii="Arial" w:hAnsi="Arial" w:cs="Arial"/>
          <w:b/>
          <w:bCs/>
          <w:sz w:val="20"/>
          <w:szCs w:val="20"/>
        </w:rPr>
      </w:pPr>
      <w:r w:rsidRPr="009A73C1">
        <w:rPr>
          <w:rFonts w:ascii="Arial" w:hAnsi="Arial" w:cs="Arial"/>
          <w:b/>
          <w:bCs/>
          <w:noProof/>
          <w:sz w:val="20"/>
          <w:szCs w:val="20"/>
          <w:lang w:val="en-IN" w:eastAsia="en-IN"/>
        </w:rPr>
        <mc:AlternateContent>
          <mc:Choice Requires="wps">
            <w:drawing>
              <wp:anchor distT="0" distB="0" distL="114300" distR="114300" simplePos="0" relativeHeight="251661312" behindDoc="0" locked="0" layoutInCell="1" allowOverlap="1" wp14:anchorId="089D0256" wp14:editId="0A6F64F4">
                <wp:simplePos x="0" y="0"/>
                <wp:positionH relativeFrom="column">
                  <wp:posOffset>3177540</wp:posOffset>
                </wp:positionH>
                <wp:positionV relativeFrom="paragraph">
                  <wp:posOffset>76835</wp:posOffset>
                </wp:positionV>
                <wp:extent cx="548640" cy="274320"/>
                <wp:effectExtent l="10795" t="6350" r="1206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B58FB5" id="Rectangle 4" o:spid="_x0000_s1026" style="position:absolute;margin-left:250.2pt;margin-top:6.0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"/>
            </w:pict>
          </mc:Fallback>
        </mc:AlternateContent>
      </w:r>
      <w:r w:rsidRPr="009A73C1">
        <w:rPr>
          <w:rFonts w:ascii="Arial" w:hAnsi="Arial" w:cs="Arial"/>
          <w:b/>
          <w:bCs/>
          <w:noProof/>
          <w:sz w:val="20"/>
          <w:szCs w:val="20"/>
          <w:lang w:val="en-IN" w:eastAsia="en-IN"/>
        </w:rPr>
        <mc:AlternateContent>
          <mc:Choice Requires="wps">
            <w:drawing>
              <wp:anchor distT="0" distB="0" distL="114300" distR="114300" simplePos="0" relativeHeight="251660288" behindDoc="0" locked="0" layoutInCell="1" allowOverlap="1" wp14:anchorId="6E809198" wp14:editId="555E73D2">
                <wp:simplePos x="0" y="0"/>
                <wp:positionH relativeFrom="column">
                  <wp:posOffset>1685925</wp:posOffset>
                </wp:positionH>
                <wp:positionV relativeFrom="paragraph">
                  <wp:posOffset>76835</wp:posOffset>
                </wp:positionV>
                <wp:extent cx="548640" cy="274320"/>
                <wp:effectExtent l="5080" t="6350" r="825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5A6E2A" id="Rectangle 3" o:spid="_x0000_s1026" style="position:absolute;margin-left:132.75pt;margin-top:6.0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"/>
            </w:pict>
          </mc:Fallback>
        </mc:AlternateContent>
      </w:r>
      <w:r w:rsidRPr="009A73C1">
        <w:rPr>
          <w:rFonts w:ascii="Arial" w:hAnsi="Arial" w:cs="Arial"/>
          <w:b/>
          <w:bCs/>
          <w:noProof/>
          <w:sz w:val="20"/>
          <w:szCs w:val="20"/>
          <w:lang w:val="en-IN" w:eastAsia="en-IN"/>
        </w:rPr>
        <mc:AlternateContent>
          <mc:Choice Requires="wps">
            <w:drawing>
              <wp:anchor distT="0" distB="0" distL="114300" distR="114300" simplePos="0" relativeHeight="251662336" behindDoc="0" locked="0" layoutInCell="1" allowOverlap="1" wp14:anchorId="238E2605" wp14:editId="1F55426B">
                <wp:simplePos x="0" y="0"/>
                <wp:positionH relativeFrom="column">
                  <wp:posOffset>4572000</wp:posOffset>
                </wp:positionH>
                <wp:positionV relativeFrom="paragraph">
                  <wp:posOffset>76835</wp:posOffset>
                </wp:positionV>
                <wp:extent cx="548640" cy="274320"/>
                <wp:effectExtent l="5080" t="6350"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DB170B" id="Rectangle 2" o:spid="_x0000_s1026" style="position:absolute;margin-left:5in;margin-top:6.05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"/>
            </w:pict>
          </mc:Fallback>
        </mc:AlternateContent>
      </w:r>
      <w:r w:rsidRPr="009A73C1">
        <w:rPr>
          <w:rFonts w:ascii="Arial" w:hAnsi="Arial" w:cs="Arial"/>
          <w:b/>
          <w:bCs/>
          <w:noProof/>
          <w:sz w:val="20"/>
          <w:szCs w:val="20"/>
          <w:lang w:val="en-IN" w:eastAsia="en-IN"/>
        </w:rPr>
        <mc:AlternateContent>
          <mc:Choice Requires="wps">
            <w:drawing>
              <wp:anchor distT="0" distB="0" distL="114300" distR="114300" simplePos="0" relativeHeight="251659264" behindDoc="0" locked="0" layoutInCell="1" allowOverlap="1" wp14:anchorId="24E1C9FB" wp14:editId="050E6420">
                <wp:simplePos x="0" y="0"/>
                <wp:positionH relativeFrom="column">
                  <wp:posOffset>457200</wp:posOffset>
                </wp:positionH>
                <wp:positionV relativeFrom="paragraph">
                  <wp:posOffset>76835</wp:posOffset>
                </wp:positionV>
                <wp:extent cx="548640" cy="274320"/>
                <wp:effectExtent l="5080" t="635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7183D6" id="Rectangle 1" o:spid="_x0000_s1026" style="position:absolute;margin-left:36pt;margin-top:6.05pt;width: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"/>
            </w:pict>
          </mc:Fallback>
        </mc:AlternateContent>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p>
    <w:p w:rsidR="00B243E1" w:rsidRPr="009A73C1" w:rsidRDefault="00B243E1" w:rsidP="00B243E1">
      <w:pPr>
        <w:pStyle w:val="BodyText2"/>
        <w:spacing w:line="240" w:lineRule="auto"/>
        <w:contextualSpacing/>
        <w:jc w:val="both"/>
        <w:rPr>
          <w:rFonts w:ascii="Arial" w:hAnsi="Arial" w:cs="Arial"/>
          <w:b/>
          <w:bCs/>
          <w:sz w:val="20"/>
          <w:szCs w:val="20"/>
        </w:rPr>
      </w:pPr>
    </w:p>
    <w:p w:rsidR="00B243E1" w:rsidRPr="009A73C1" w:rsidRDefault="00B243E1" w:rsidP="00B243E1">
      <w:pPr>
        <w:pStyle w:val="BodyText2"/>
        <w:spacing w:line="240" w:lineRule="auto"/>
        <w:contextualSpacing/>
        <w:jc w:val="both"/>
        <w:rPr>
          <w:rFonts w:ascii="Arial" w:hAnsi="Arial" w:cs="Arial"/>
          <w:sz w:val="20"/>
          <w:szCs w:val="20"/>
          <w:lang w:val="en-GB"/>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10.</w:t>
      </w:r>
      <w:r w:rsidRPr="009A73C1">
        <w:rPr>
          <w:rFonts w:ascii="Arial" w:hAnsi="Arial" w:cs="Arial"/>
          <w:b/>
          <w:bCs/>
          <w:sz w:val="20"/>
          <w:szCs w:val="20"/>
        </w:rPr>
        <w:tab/>
        <w:t>Credential certificate /POs from reputed institutions: ………………………………………….</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11.</w:t>
      </w:r>
      <w:r w:rsidRPr="009A73C1">
        <w:rPr>
          <w:rFonts w:ascii="Arial" w:hAnsi="Arial" w:cs="Arial"/>
          <w:b/>
          <w:bCs/>
          <w:sz w:val="20"/>
          <w:szCs w:val="20"/>
        </w:rPr>
        <w:tab/>
        <w:t>Income Tax Return as on current dates:</w:t>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12.</w:t>
      </w:r>
      <w:r w:rsidRPr="009A73C1">
        <w:rPr>
          <w:rFonts w:ascii="Arial" w:hAnsi="Arial" w:cs="Arial"/>
          <w:b/>
          <w:bCs/>
          <w:sz w:val="20"/>
          <w:szCs w:val="20"/>
        </w:rPr>
        <w:tab/>
        <w:t>GST No &amp; certificate:</w:t>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r>
      <w:r w:rsidRPr="009A73C1">
        <w:rPr>
          <w:rFonts w:ascii="Arial" w:hAnsi="Arial" w:cs="Arial"/>
          <w:b/>
          <w:bCs/>
          <w:sz w:val="20"/>
          <w:szCs w:val="20"/>
        </w:rPr>
        <w:tab/>
        <w:t>……………………………………………………...</w:t>
      </w:r>
    </w:p>
    <w:p w:rsidR="00B243E1" w:rsidRPr="009A73C1" w:rsidRDefault="00B243E1" w:rsidP="00B243E1">
      <w:pPr>
        <w:autoSpaceDE w:val="0"/>
        <w:autoSpaceDN w:val="0"/>
        <w:adjustRightInd w:val="0"/>
        <w:jc w:val="both"/>
        <w:rPr>
          <w:rFonts w:ascii="Arial" w:hAnsi="Arial" w:cs="Arial"/>
          <w:b/>
          <w:bCs/>
          <w:sz w:val="20"/>
          <w:szCs w:val="20"/>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13.</w:t>
      </w:r>
      <w:r w:rsidRPr="009A73C1">
        <w:rPr>
          <w:rFonts w:ascii="Arial" w:hAnsi="Arial" w:cs="Arial"/>
          <w:b/>
          <w:bCs/>
          <w:sz w:val="20"/>
          <w:szCs w:val="20"/>
        </w:rPr>
        <w:tab/>
        <w:t>Bank Details:</w:t>
      </w: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ab/>
        <w:t>Name of the Bank: ………………………………………… Branch Name:</w:t>
      </w:r>
      <w:r w:rsidRPr="009A73C1">
        <w:rPr>
          <w:rFonts w:ascii="Arial" w:hAnsi="Arial" w:cs="Arial"/>
          <w:b/>
          <w:bCs/>
          <w:sz w:val="20"/>
          <w:szCs w:val="20"/>
        </w:rPr>
        <w:tab/>
        <w:t>…………………………….</w:t>
      </w:r>
    </w:p>
    <w:p w:rsidR="00B243E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ab/>
        <w:t>Type of Account: …………………… Account No: ………………………. IFS Code:</w:t>
      </w:r>
    </w:p>
    <w:p w:rsidR="00B243E1" w:rsidRPr="009A73C1" w:rsidRDefault="00B243E1" w:rsidP="00B243E1">
      <w:pPr>
        <w:autoSpaceDE w:val="0"/>
        <w:autoSpaceDN w:val="0"/>
        <w:adjustRightInd w:val="0"/>
        <w:ind w:firstLine="720"/>
        <w:jc w:val="both"/>
        <w:rPr>
          <w:rFonts w:ascii="Arial" w:hAnsi="Arial" w:cs="Arial"/>
          <w:b/>
          <w:bCs/>
          <w:sz w:val="20"/>
          <w:szCs w:val="20"/>
        </w:rPr>
      </w:pPr>
      <w:r w:rsidRPr="009A73C1">
        <w:rPr>
          <w:rFonts w:ascii="Arial" w:hAnsi="Arial" w:cs="Arial"/>
          <w:b/>
          <w:bCs/>
          <w:sz w:val="20"/>
          <w:szCs w:val="20"/>
        </w:rPr>
        <w:t>……………………</w:t>
      </w:r>
    </w:p>
    <w:p w:rsidR="00B243E1" w:rsidRPr="009A73C1" w:rsidRDefault="00B243E1" w:rsidP="00B243E1">
      <w:pPr>
        <w:autoSpaceDE w:val="0"/>
        <w:autoSpaceDN w:val="0"/>
        <w:adjustRightInd w:val="0"/>
        <w:ind w:right="144" w:firstLine="720"/>
        <w:jc w:val="both"/>
        <w:rPr>
          <w:rFonts w:ascii="Arial" w:hAnsi="Arial" w:cs="Arial"/>
          <w:sz w:val="20"/>
          <w:szCs w:val="20"/>
        </w:rPr>
      </w:pPr>
      <w:r w:rsidRPr="009A73C1">
        <w:rPr>
          <w:rFonts w:ascii="Arial" w:hAnsi="Arial" w:cs="Arial"/>
          <w:sz w:val="20"/>
          <w:szCs w:val="20"/>
        </w:rPr>
        <w:t>(PLAN India reserves right to call for proof / documents for verifications)</w:t>
      </w:r>
    </w:p>
    <w:p w:rsidR="00B243E1" w:rsidRPr="009A73C1" w:rsidRDefault="00B243E1" w:rsidP="00B243E1">
      <w:pPr>
        <w:autoSpaceDE w:val="0"/>
        <w:autoSpaceDN w:val="0"/>
        <w:adjustRightInd w:val="0"/>
        <w:ind w:right="144" w:firstLine="720"/>
        <w:jc w:val="both"/>
        <w:rPr>
          <w:rFonts w:ascii="Arial" w:hAnsi="Arial" w:cs="Arial"/>
          <w:sz w:val="20"/>
          <w:szCs w:val="20"/>
        </w:rPr>
      </w:pPr>
    </w:p>
    <w:p w:rsidR="00B243E1" w:rsidRPr="009A73C1" w:rsidRDefault="00B243E1" w:rsidP="00B243E1">
      <w:pPr>
        <w:autoSpaceDE w:val="0"/>
        <w:autoSpaceDN w:val="0"/>
        <w:adjustRightInd w:val="0"/>
        <w:jc w:val="both"/>
        <w:rPr>
          <w:rFonts w:ascii="Arial" w:hAnsi="Arial" w:cs="Arial"/>
          <w:b/>
          <w:bCs/>
          <w:sz w:val="20"/>
          <w:szCs w:val="20"/>
          <w:u w:val="single"/>
        </w:rPr>
      </w:pPr>
      <w:r w:rsidRPr="009A73C1">
        <w:rPr>
          <w:rFonts w:ascii="Arial" w:hAnsi="Arial" w:cs="Arial"/>
          <w:b/>
          <w:bCs/>
          <w:sz w:val="20"/>
          <w:szCs w:val="20"/>
          <w:u w:val="single"/>
        </w:rPr>
        <w:t>UNDERTAKING</w:t>
      </w:r>
    </w:p>
    <w:p w:rsidR="00B243E1" w:rsidRPr="009A73C1" w:rsidRDefault="00B243E1" w:rsidP="00B243E1">
      <w:pPr>
        <w:numPr>
          <w:ilvl w:val="0"/>
          <w:numId w:val="34"/>
        </w:numPr>
        <w:autoSpaceDE w:val="0"/>
        <w:autoSpaceDN w:val="0"/>
        <w:adjustRightInd w:val="0"/>
        <w:jc w:val="both"/>
        <w:rPr>
          <w:rFonts w:ascii="Arial" w:hAnsi="Arial" w:cs="Arial"/>
          <w:sz w:val="20"/>
          <w:szCs w:val="20"/>
        </w:rPr>
      </w:pPr>
      <w:r w:rsidRPr="009A73C1">
        <w:rPr>
          <w:rFonts w:ascii="Arial" w:hAnsi="Arial" w:cs="Arial"/>
          <w:sz w:val="20"/>
          <w:szCs w:val="20"/>
        </w:rPr>
        <w:t>I, the undersigned certify that I have gone through the terms and conditions mentioned in the bidding document and undertake to comply with them.</w:t>
      </w:r>
    </w:p>
    <w:p w:rsidR="00B243E1" w:rsidRPr="009A73C1" w:rsidRDefault="00B243E1" w:rsidP="00B243E1">
      <w:pPr>
        <w:numPr>
          <w:ilvl w:val="0"/>
          <w:numId w:val="34"/>
        </w:numPr>
        <w:autoSpaceDE w:val="0"/>
        <w:autoSpaceDN w:val="0"/>
        <w:adjustRightInd w:val="0"/>
        <w:jc w:val="both"/>
        <w:rPr>
          <w:rFonts w:ascii="Arial" w:hAnsi="Arial" w:cs="Arial"/>
          <w:sz w:val="20"/>
          <w:szCs w:val="20"/>
        </w:rPr>
      </w:pPr>
      <w:r w:rsidRPr="009A73C1">
        <w:rPr>
          <w:rFonts w:ascii="Arial" w:hAnsi="Arial" w:cs="Arial"/>
          <w:sz w:val="20"/>
          <w:szCs w:val="20"/>
        </w:rPr>
        <w:t xml:space="preserve">The rates quoted by me are valid and binding upon me for supply </w:t>
      </w:r>
      <w:r>
        <w:rPr>
          <w:rFonts w:ascii="Arial" w:hAnsi="Arial" w:cs="Arial"/>
          <w:sz w:val="20"/>
          <w:szCs w:val="20"/>
        </w:rPr>
        <w:t xml:space="preserve">of </w:t>
      </w:r>
      <w:r w:rsidR="00E82E8E">
        <w:rPr>
          <w:rFonts w:ascii="Arial" w:hAnsi="Arial" w:cs="Arial"/>
          <w:sz w:val="20"/>
          <w:szCs w:val="20"/>
        </w:rPr>
        <w:t>Mosquito Net at locations mentioned above.</w:t>
      </w:r>
    </w:p>
    <w:p w:rsidR="00B243E1" w:rsidRPr="00142F1F" w:rsidRDefault="00B243E1" w:rsidP="00B243E1">
      <w:pPr>
        <w:numPr>
          <w:ilvl w:val="0"/>
          <w:numId w:val="34"/>
        </w:numPr>
        <w:autoSpaceDE w:val="0"/>
        <w:autoSpaceDN w:val="0"/>
        <w:adjustRightInd w:val="0"/>
        <w:jc w:val="both"/>
        <w:rPr>
          <w:rFonts w:ascii="Calibri" w:hAnsi="Calibri" w:cs="Times-Roman"/>
        </w:rPr>
      </w:pPr>
      <w:r w:rsidRPr="009A73C1">
        <w:rPr>
          <w:rFonts w:ascii="Arial" w:hAnsi="Arial" w:cs="Arial"/>
          <w:sz w:val="20"/>
          <w:szCs w:val="20"/>
        </w:rPr>
        <w:t>I/We give the rights to the PLAN India to cancel the bids in case of breach of conditions of Contract.</w:t>
      </w:r>
    </w:p>
    <w:p w:rsidR="00B243E1" w:rsidRDefault="00B243E1" w:rsidP="00B243E1">
      <w:pPr>
        <w:autoSpaceDE w:val="0"/>
        <w:autoSpaceDN w:val="0"/>
        <w:adjustRightInd w:val="0"/>
        <w:jc w:val="both"/>
        <w:rPr>
          <w:rFonts w:ascii="Calibri" w:hAnsi="Calibri" w:cs="Times-Roman"/>
          <w:sz w:val="18"/>
        </w:rPr>
      </w:pPr>
    </w:p>
    <w:p w:rsidR="00B243E1" w:rsidRPr="003728C5" w:rsidRDefault="00B243E1" w:rsidP="00B243E1">
      <w:pPr>
        <w:autoSpaceDE w:val="0"/>
        <w:autoSpaceDN w:val="0"/>
        <w:adjustRightInd w:val="0"/>
        <w:jc w:val="both"/>
        <w:rPr>
          <w:rFonts w:ascii="Calibri" w:hAnsi="Calibri" w:cs="Times-Roman"/>
          <w:sz w:val="18"/>
        </w:rPr>
      </w:pP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Signature of the Authorized Signatory</w:t>
      </w: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Designation:</w:t>
      </w:r>
    </w:p>
    <w:p w:rsidR="00B243E1" w:rsidRPr="009A73C1" w:rsidRDefault="00B243E1" w:rsidP="00B243E1">
      <w:pPr>
        <w:jc w:val="both"/>
        <w:rPr>
          <w:rFonts w:ascii="Arial" w:hAnsi="Arial" w:cs="Arial"/>
          <w:sz w:val="20"/>
          <w:szCs w:val="20"/>
        </w:rPr>
      </w:pPr>
      <w:r w:rsidRPr="009A73C1">
        <w:rPr>
          <w:rFonts w:ascii="Arial" w:hAnsi="Arial" w:cs="Arial"/>
          <w:b/>
          <w:bCs/>
          <w:sz w:val="20"/>
          <w:szCs w:val="20"/>
        </w:rPr>
        <w:t>(Office seal of the Bidder)</w:t>
      </w:r>
      <w:r w:rsidRPr="009A73C1">
        <w:rPr>
          <w:rFonts w:ascii="Arial" w:hAnsi="Arial" w:cs="Arial"/>
          <w:sz w:val="20"/>
          <w:szCs w:val="20"/>
        </w:rPr>
        <w:t xml:space="preserve"> </w:t>
      </w:r>
    </w:p>
    <w:p w:rsidR="00B243E1" w:rsidRPr="009A73C1" w:rsidRDefault="00B243E1" w:rsidP="00B243E1">
      <w:pPr>
        <w:autoSpaceDE w:val="0"/>
        <w:autoSpaceDN w:val="0"/>
        <w:adjustRightInd w:val="0"/>
        <w:jc w:val="both"/>
        <w:rPr>
          <w:rFonts w:ascii="Arial" w:hAnsi="Arial" w:cs="Arial"/>
          <w:b/>
          <w:bCs/>
          <w:sz w:val="20"/>
          <w:szCs w:val="20"/>
        </w:rPr>
      </w:pPr>
      <w:r w:rsidRPr="009A73C1">
        <w:rPr>
          <w:rFonts w:ascii="Arial" w:hAnsi="Arial" w:cs="Arial"/>
          <w:b/>
          <w:bCs/>
          <w:sz w:val="20"/>
          <w:szCs w:val="20"/>
        </w:rPr>
        <w:t>Date:  ………………         / Place: ………………….</w:t>
      </w:r>
    </w:p>
    <w:p w:rsidR="00B243E1" w:rsidRPr="00786E46" w:rsidRDefault="00B243E1" w:rsidP="00B243E1">
      <w:pPr>
        <w:autoSpaceDE w:val="0"/>
        <w:autoSpaceDN w:val="0"/>
        <w:adjustRightInd w:val="0"/>
        <w:ind w:right="144"/>
        <w:jc w:val="both"/>
        <w:rPr>
          <w:rFonts w:cs="Times-Bold"/>
          <w:b/>
          <w:bCs/>
          <w:sz w:val="20"/>
        </w:rPr>
      </w:pPr>
      <w:r w:rsidRPr="009A73C1">
        <w:rPr>
          <w:rFonts w:ascii="Arial" w:hAnsi="Arial" w:cs="Arial"/>
          <w:b/>
          <w:bCs/>
          <w:sz w:val="20"/>
          <w:szCs w:val="20"/>
        </w:rPr>
        <w:br w:type="page"/>
      </w:r>
    </w:p>
    <w:p w:rsidR="00B243E1" w:rsidRPr="00562DD4" w:rsidRDefault="00B243E1" w:rsidP="00B243E1">
      <w:pPr>
        <w:autoSpaceDE w:val="0"/>
        <w:autoSpaceDN w:val="0"/>
        <w:adjustRightInd w:val="0"/>
        <w:ind w:right="144"/>
        <w:jc w:val="both"/>
        <w:rPr>
          <w:rFonts w:ascii="Arial" w:hAnsi="Arial" w:cs="Arial"/>
          <w:b/>
          <w:bCs/>
          <w:sz w:val="22"/>
          <w:szCs w:val="22"/>
        </w:rPr>
      </w:pPr>
      <w:r w:rsidRPr="00562DD4">
        <w:rPr>
          <w:rFonts w:ascii="Arial" w:hAnsi="Arial" w:cs="Arial"/>
          <w:b/>
          <w:bCs/>
          <w:sz w:val="22"/>
          <w:szCs w:val="22"/>
        </w:rPr>
        <w:lastRenderedPageBreak/>
        <w:t>FINANCIAL BID DOCUMENT</w:t>
      </w:r>
    </w:p>
    <w:p w:rsidR="00B243E1" w:rsidRPr="00603C6F" w:rsidRDefault="00B243E1" w:rsidP="00B243E1">
      <w:pPr>
        <w:autoSpaceDE w:val="0"/>
        <w:autoSpaceDN w:val="0"/>
        <w:adjustRightInd w:val="0"/>
        <w:ind w:right="144"/>
        <w:jc w:val="both"/>
        <w:rPr>
          <w:rFonts w:ascii="Arial" w:hAnsi="Arial" w:cs="Arial"/>
          <w:bCs/>
          <w:i/>
          <w:sz w:val="20"/>
          <w:szCs w:val="22"/>
        </w:rPr>
      </w:pPr>
      <w:r w:rsidRPr="00603C6F">
        <w:rPr>
          <w:rFonts w:ascii="Arial" w:hAnsi="Arial" w:cs="Arial"/>
          <w:bCs/>
          <w:i/>
          <w:sz w:val="20"/>
          <w:szCs w:val="22"/>
        </w:rPr>
        <w:t xml:space="preserve"> (To be submitted on Letter head of Bidder)</w:t>
      </w:r>
    </w:p>
    <w:p w:rsidR="00B243E1" w:rsidRPr="003728C5" w:rsidRDefault="00B243E1" w:rsidP="00B243E1">
      <w:pPr>
        <w:pStyle w:val="NoSpacing"/>
        <w:jc w:val="both"/>
        <w:rPr>
          <w:rFonts w:eastAsia="Arial Unicode MS"/>
          <w:b/>
          <w:bCs/>
          <w:sz w:val="20"/>
          <w:szCs w:val="24"/>
        </w:rPr>
      </w:pPr>
    </w:p>
    <w:p w:rsidR="00B243E1" w:rsidRDefault="00B243E1" w:rsidP="00B243E1">
      <w:pPr>
        <w:pStyle w:val="NoSpacing"/>
        <w:jc w:val="both"/>
        <w:rPr>
          <w:rFonts w:ascii="Arial" w:eastAsia="Arial Unicode MS" w:hAnsi="Arial"/>
          <w:b/>
          <w:bCs/>
          <w:sz w:val="20"/>
        </w:rPr>
      </w:pPr>
      <w:r w:rsidRPr="004E31EC">
        <w:rPr>
          <w:rFonts w:ascii="Arial" w:eastAsia="Arial Unicode MS" w:hAnsi="Arial"/>
          <w:b/>
          <w:bCs/>
          <w:sz w:val="20"/>
        </w:rPr>
        <w:t>To:</w:t>
      </w:r>
    </w:p>
    <w:p w:rsidR="00B243E1" w:rsidRPr="004E31EC" w:rsidRDefault="00B243E1" w:rsidP="00B243E1">
      <w:pPr>
        <w:pStyle w:val="NoSpacing"/>
        <w:jc w:val="both"/>
        <w:rPr>
          <w:rFonts w:ascii="Arial" w:eastAsia="Arial Unicode MS" w:hAnsi="Arial"/>
          <w:b/>
          <w:bCs/>
          <w:sz w:val="20"/>
        </w:rPr>
      </w:pPr>
    </w:p>
    <w:p w:rsidR="00B243E1" w:rsidRPr="004E31EC" w:rsidRDefault="00B243E1" w:rsidP="00B243E1">
      <w:pPr>
        <w:pStyle w:val="DefaultText"/>
        <w:jc w:val="both"/>
        <w:rPr>
          <w:rFonts w:ascii="Arial" w:hAnsi="Arial" w:cs="Arial"/>
          <w:b/>
          <w:sz w:val="20"/>
        </w:rPr>
      </w:pPr>
      <w:r w:rsidRPr="004E31EC">
        <w:rPr>
          <w:rFonts w:ascii="Arial" w:hAnsi="Arial" w:cs="Arial"/>
          <w:b/>
          <w:sz w:val="20"/>
        </w:rPr>
        <w:t>Plan International (India Chapter)</w:t>
      </w:r>
    </w:p>
    <w:p w:rsidR="00B243E1" w:rsidRDefault="00B243E1" w:rsidP="00B243E1">
      <w:pPr>
        <w:autoSpaceDE w:val="0"/>
        <w:autoSpaceDN w:val="0"/>
        <w:adjustRightInd w:val="0"/>
        <w:jc w:val="both"/>
        <w:rPr>
          <w:rFonts w:ascii="Arial" w:hAnsi="Arial" w:cs="Arial"/>
          <w:b/>
          <w:sz w:val="20"/>
          <w:szCs w:val="20"/>
        </w:rPr>
      </w:pPr>
      <w:r>
        <w:rPr>
          <w:rFonts w:ascii="Arial" w:hAnsi="Arial" w:cs="Arial"/>
          <w:b/>
          <w:sz w:val="20"/>
          <w:szCs w:val="20"/>
        </w:rPr>
        <w:t>Plot No. 1, Community Centre,</w:t>
      </w:r>
    </w:p>
    <w:p w:rsidR="00B243E1" w:rsidRDefault="00B243E1" w:rsidP="00B243E1">
      <w:pPr>
        <w:autoSpaceDE w:val="0"/>
        <w:autoSpaceDN w:val="0"/>
        <w:adjustRightInd w:val="0"/>
        <w:jc w:val="both"/>
        <w:rPr>
          <w:rFonts w:ascii="Arial" w:hAnsi="Arial" w:cs="Arial"/>
          <w:b/>
          <w:sz w:val="20"/>
          <w:szCs w:val="20"/>
        </w:rPr>
      </w:pPr>
      <w:proofErr w:type="spellStart"/>
      <w:r>
        <w:rPr>
          <w:rFonts w:ascii="Arial" w:hAnsi="Arial" w:cs="Arial"/>
          <w:b/>
          <w:sz w:val="20"/>
          <w:szCs w:val="20"/>
        </w:rPr>
        <w:t>Zamrudpur</w:t>
      </w:r>
      <w:proofErr w:type="spellEnd"/>
      <w:r>
        <w:rPr>
          <w:rFonts w:ascii="Arial" w:hAnsi="Arial" w:cs="Arial"/>
          <w:b/>
          <w:sz w:val="20"/>
          <w:szCs w:val="20"/>
        </w:rPr>
        <w:t>, Kailash Colony,</w:t>
      </w:r>
    </w:p>
    <w:p w:rsidR="00B243E1" w:rsidRPr="004E31EC" w:rsidRDefault="00B243E1" w:rsidP="00B243E1">
      <w:pPr>
        <w:autoSpaceDE w:val="0"/>
        <w:autoSpaceDN w:val="0"/>
        <w:adjustRightInd w:val="0"/>
        <w:jc w:val="both"/>
        <w:rPr>
          <w:rFonts w:ascii="Arial" w:hAnsi="Arial" w:cs="Arial"/>
          <w:b/>
          <w:sz w:val="20"/>
          <w:szCs w:val="20"/>
        </w:rPr>
      </w:pPr>
      <w:r>
        <w:rPr>
          <w:rFonts w:ascii="Arial" w:hAnsi="Arial" w:cs="Arial"/>
          <w:b/>
          <w:sz w:val="20"/>
          <w:szCs w:val="20"/>
        </w:rPr>
        <w:t>New Delhi – 110048.</w:t>
      </w:r>
    </w:p>
    <w:p w:rsidR="00B243E1" w:rsidRPr="004E31EC" w:rsidRDefault="00B243E1" w:rsidP="00B243E1">
      <w:pPr>
        <w:pStyle w:val="DefaultText"/>
        <w:jc w:val="both"/>
        <w:rPr>
          <w:rFonts w:ascii="Arial" w:hAnsi="Arial" w:cs="Arial"/>
          <w:sz w:val="20"/>
        </w:rPr>
      </w:pPr>
    </w:p>
    <w:p w:rsidR="00B243E1" w:rsidRPr="00EF1DE9" w:rsidRDefault="00B243E1" w:rsidP="00B243E1">
      <w:pPr>
        <w:pStyle w:val="DefaultText"/>
        <w:jc w:val="both"/>
        <w:rPr>
          <w:rFonts w:asciiTheme="minorHAnsi" w:hAnsiTheme="minorHAnsi" w:cstheme="minorHAnsi"/>
          <w:b/>
          <w:sz w:val="22"/>
          <w:szCs w:val="22"/>
        </w:rPr>
      </w:pPr>
      <w:r w:rsidRPr="00EF1DE9">
        <w:rPr>
          <w:rFonts w:asciiTheme="minorHAnsi" w:hAnsiTheme="minorHAnsi" w:cstheme="minorHAnsi"/>
          <w:b/>
          <w:sz w:val="22"/>
          <w:szCs w:val="22"/>
        </w:rPr>
        <w:t xml:space="preserve">I/We hereby submit our bid for Supply </w:t>
      </w:r>
      <w:r w:rsidR="00EF1DE9" w:rsidRPr="00EF1DE9">
        <w:rPr>
          <w:rFonts w:asciiTheme="minorHAnsi" w:hAnsiTheme="minorHAnsi" w:cstheme="minorHAnsi"/>
          <w:b/>
          <w:sz w:val="22"/>
          <w:szCs w:val="22"/>
        </w:rPr>
        <w:t xml:space="preserve">of </w:t>
      </w:r>
      <w:r w:rsidR="00EF1DE9">
        <w:rPr>
          <w:rFonts w:asciiTheme="minorHAnsi" w:hAnsiTheme="minorHAnsi" w:cstheme="minorHAnsi"/>
          <w:b/>
          <w:color w:val="000000"/>
          <w:spacing w:val="-7"/>
          <w:w w:val="105"/>
          <w:sz w:val="22"/>
          <w:szCs w:val="22"/>
          <w:u w:val="single"/>
        </w:rPr>
        <w:t>Long Lasting Mosquito N</w:t>
      </w:r>
      <w:r w:rsidR="00EF1DE9" w:rsidRPr="00EF1DE9">
        <w:rPr>
          <w:rFonts w:asciiTheme="minorHAnsi" w:hAnsiTheme="minorHAnsi" w:cstheme="minorHAnsi"/>
          <w:b/>
          <w:color w:val="000000"/>
          <w:spacing w:val="-7"/>
          <w:w w:val="105"/>
          <w:sz w:val="22"/>
          <w:szCs w:val="22"/>
          <w:u w:val="single"/>
        </w:rPr>
        <w:t>et</w:t>
      </w:r>
      <w:r w:rsidR="00EF1DE9">
        <w:rPr>
          <w:rFonts w:asciiTheme="minorHAnsi" w:hAnsiTheme="minorHAnsi" w:cstheme="minorHAnsi"/>
          <w:b/>
          <w:color w:val="000000"/>
          <w:spacing w:val="-7"/>
          <w:w w:val="105"/>
          <w:sz w:val="22"/>
          <w:szCs w:val="22"/>
          <w:u w:val="single"/>
        </w:rPr>
        <w:t xml:space="preserve"> </w:t>
      </w:r>
      <w:proofErr w:type="gramStart"/>
      <w:r w:rsidR="00EF1DE9" w:rsidRPr="00EF1DE9">
        <w:rPr>
          <w:rFonts w:asciiTheme="minorHAnsi" w:hAnsiTheme="minorHAnsi" w:cstheme="minorHAnsi"/>
          <w:b/>
          <w:color w:val="000000"/>
          <w:spacing w:val="-7"/>
          <w:w w:val="105"/>
          <w:sz w:val="22"/>
          <w:szCs w:val="22"/>
          <w:u w:val="single"/>
        </w:rPr>
        <w:t>( LLINs</w:t>
      </w:r>
      <w:proofErr w:type="gramEnd"/>
      <w:r w:rsidR="00EF1DE9" w:rsidRPr="00EF1DE9">
        <w:rPr>
          <w:rFonts w:asciiTheme="minorHAnsi" w:hAnsiTheme="minorHAnsi" w:cstheme="minorHAnsi"/>
          <w:b/>
          <w:color w:val="000000"/>
          <w:spacing w:val="-7"/>
          <w:w w:val="105"/>
          <w:sz w:val="22"/>
          <w:szCs w:val="22"/>
          <w:u w:val="single"/>
        </w:rPr>
        <w:t xml:space="preserve">) </w:t>
      </w:r>
      <w:r w:rsidRPr="00EF1DE9">
        <w:rPr>
          <w:rFonts w:asciiTheme="minorHAnsi" w:hAnsiTheme="minorHAnsi" w:cstheme="minorHAnsi"/>
          <w:b/>
          <w:sz w:val="22"/>
          <w:szCs w:val="22"/>
        </w:rPr>
        <w:t>as per the Terms and conditions given below in this document:</w:t>
      </w:r>
    </w:p>
    <w:p w:rsidR="00B243E1" w:rsidRPr="00570404" w:rsidRDefault="00B243E1" w:rsidP="00B243E1">
      <w:pPr>
        <w:jc w:val="both"/>
        <w:rPr>
          <w:rFonts w:ascii="Calibri" w:hAnsi="Calibri" w:cs="Arial"/>
          <w:b/>
          <w:sz w:val="10"/>
          <w:szCs w:val="10"/>
          <w:u w:val="single"/>
        </w:rPr>
      </w:pPr>
    </w:p>
    <w:tbl>
      <w:tblPr>
        <w:tblW w:w="9628" w:type="dxa"/>
        <w:tblInd w:w="108" w:type="dxa"/>
        <w:tblLook w:val="04A0" w:firstRow="1" w:lastRow="0" w:firstColumn="1" w:lastColumn="0" w:noHBand="0" w:noVBand="1"/>
      </w:tblPr>
      <w:tblGrid>
        <w:gridCol w:w="454"/>
        <w:gridCol w:w="1560"/>
        <w:gridCol w:w="4358"/>
        <w:gridCol w:w="1028"/>
        <w:gridCol w:w="940"/>
        <w:gridCol w:w="1288"/>
      </w:tblGrid>
      <w:tr w:rsidR="00B243E1" w:rsidRPr="00665E22" w:rsidTr="00B243E1">
        <w:trPr>
          <w:trHeight w:val="600"/>
        </w:trPr>
        <w:tc>
          <w:tcPr>
            <w:tcW w:w="45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A</w:t>
            </w:r>
          </w:p>
        </w:tc>
        <w:tc>
          <w:tcPr>
            <w:tcW w:w="1560" w:type="dxa"/>
            <w:tcBorders>
              <w:top w:val="single" w:sz="4" w:space="0" w:color="auto"/>
              <w:left w:val="nil"/>
              <w:bottom w:val="single" w:sz="4" w:space="0" w:color="auto"/>
              <w:right w:val="single" w:sz="4" w:space="0" w:color="auto"/>
            </w:tcBorders>
            <w:shd w:val="clear" w:color="000000" w:fill="FFFF00"/>
            <w:vAlign w:val="center"/>
            <w:hideMark/>
          </w:tcPr>
          <w:p w:rsidR="00B243E1" w:rsidRPr="00665E22" w:rsidRDefault="00B243E1" w:rsidP="00DC3918">
            <w:pPr>
              <w:jc w:val="both"/>
              <w:rPr>
                <w:rFonts w:ascii="Arial" w:hAnsi="Arial" w:cs="Arial"/>
                <w:b/>
                <w:bCs/>
                <w:color w:val="000000"/>
                <w:sz w:val="20"/>
                <w:szCs w:val="20"/>
              </w:rPr>
            </w:pPr>
            <w:r>
              <w:rPr>
                <w:rFonts w:ascii="Arial" w:hAnsi="Arial" w:cs="Arial"/>
                <w:b/>
                <w:bCs/>
                <w:color w:val="000000"/>
                <w:sz w:val="20"/>
                <w:szCs w:val="20"/>
              </w:rPr>
              <w:t>Details/ Description of requirement</w:t>
            </w:r>
          </w:p>
        </w:tc>
        <w:tc>
          <w:tcPr>
            <w:tcW w:w="4394" w:type="dxa"/>
            <w:tcBorders>
              <w:top w:val="single" w:sz="4" w:space="0" w:color="auto"/>
              <w:left w:val="nil"/>
              <w:bottom w:val="single" w:sz="4" w:space="0" w:color="auto"/>
              <w:right w:val="single" w:sz="4" w:space="0" w:color="auto"/>
            </w:tcBorders>
            <w:shd w:val="clear" w:color="000000" w:fill="FFFF00"/>
            <w:vAlign w:val="center"/>
          </w:tcPr>
          <w:p w:rsidR="00B243E1" w:rsidRPr="00665E22" w:rsidRDefault="00B243E1" w:rsidP="00DC3918">
            <w:pPr>
              <w:jc w:val="center"/>
              <w:rPr>
                <w:rFonts w:ascii="Arial" w:hAnsi="Arial" w:cs="Arial"/>
                <w:b/>
                <w:bCs/>
                <w:color w:val="000000"/>
                <w:sz w:val="20"/>
                <w:szCs w:val="20"/>
              </w:rPr>
            </w:pPr>
            <w:r>
              <w:rPr>
                <w:rFonts w:ascii="Arial" w:hAnsi="Arial" w:cs="Arial"/>
                <w:b/>
                <w:bCs/>
                <w:color w:val="000000"/>
                <w:sz w:val="20"/>
                <w:szCs w:val="20"/>
              </w:rPr>
              <w:t>Specification</w:t>
            </w:r>
          </w:p>
        </w:tc>
        <w:tc>
          <w:tcPr>
            <w:tcW w:w="9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Quantity</w:t>
            </w:r>
            <w:r>
              <w:rPr>
                <w:rFonts w:ascii="Arial" w:hAnsi="Arial" w:cs="Arial"/>
                <w:b/>
                <w:bCs/>
                <w:color w:val="000000"/>
                <w:sz w:val="20"/>
                <w:szCs w:val="20"/>
              </w:rPr>
              <w:t xml:space="preserve"> (Nos)</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Unit Price</w:t>
            </w:r>
          </w:p>
        </w:tc>
        <w:tc>
          <w:tcPr>
            <w:tcW w:w="1288" w:type="dxa"/>
            <w:tcBorders>
              <w:top w:val="single" w:sz="4" w:space="0" w:color="auto"/>
              <w:left w:val="nil"/>
              <w:bottom w:val="single" w:sz="4" w:space="0" w:color="auto"/>
              <w:right w:val="single" w:sz="4" w:space="0" w:color="auto"/>
            </w:tcBorders>
            <w:shd w:val="clear" w:color="000000" w:fill="FFFF00"/>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Total Cost-Rs.</w:t>
            </w:r>
          </w:p>
        </w:tc>
      </w:tr>
      <w:tr w:rsidR="00B243E1" w:rsidRPr="00665E22" w:rsidTr="00E82E8E">
        <w:trPr>
          <w:trHeight w:val="5966"/>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B243E1" w:rsidRPr="00E82E8E" w:rsidRDefault="00B243E1" w:rsidP="00DC3918">
            <w:pPr>
              <w:jc w:val="both"/>
              <w:rPr>
                <w:rFonts w:asciiTheme="minorHAnsi" w:hAnsiTheme="minorHAnsi" w:cstheme="minorHAnsi"/>
                <w:sz w:val="22"/>
                <w:szCs w:val="22"/>
              </w:rPr>
            </w:pPr>
            <w:r w:rsidRPr="00E82E8E">
              <w:rPr>
                <w:rFonts w:asciiTheme="minorHAnsi" w:hAnsiTheme="minorHAnsi" w:cstheme="minorHAnsi"/>
                <w:sz w:val="22"/>
                <w:szCs w:val="22"/>
              </w:rPr>
              <w:t>1</w:t>
            </w:r>
          </w:p>
        </w:tc>
        <w:tc>
          <w:tcPr>
            <w:tcW w:w="1560" w:type="dxa"/>
            <w:tcBorders>
              <w:top w:val="nil"/>
              <w:left w:val="nil"/>
              <w:bottom w:val="single" w:sz="4" w:space="0" w:color="auto"/>
              <w:right w:val="single" w:sz="4" w:space="0" w:color="auto"/>
            </w:tcBorders>
            <w:shd w:val="clear" w:color="auto" w:fill="auto"/>
            <w:vAlign w:val="center"/>
          </w:tcPr>
          <w:p w:rsidR="00B243E1" w:rsidRPr="00E82E8E" w:rsidRDefault="00B243E1" w:rsidP="002C7D89">
            <w:pPr>
              <w:rPr>
                <w:rFonts w:asciiTheme="minorHAnsi" w:hAnsiTheme="minorHAnsi" w:cstheme="minorHAnsi"/>
                <w:color w:val="000000"/>
                <w:sz w:val="22"/>
                <w:szCs w:val="22"/>
              </w:rPr>
            </w:pPr>
            <w:r w:rsidRPr="00E82E8E">
              <w:rPr>
                <w:rFonts w:asciiTheme="minorHAnsi" w:hAnsiTheme="minorHAnsi" w:cstheme="minorHAnsi"/>
                <w:color w:val="000000"/>
                <w:sz w:val="22"/>
                <w:szCs w:val="22"/>
              </w:rPr>
              <w:t xml:space="preserve">Procurement of </w:t>
            </w:r>
            <w:r w:rsidR="002C7D89" w:rsidRPr="00E82E8E">
              <w:rPr>
                <w:rFonts w:asciiTheme="minorHAnsi" w:hAnsiTheme="minorHAnsi" w:cstheme="minorHAnsi"/>
                <w:color w:val="000000"/>
                <w:sz w:val="22"/>
                <w:szCs w:val="22"/>
              </w:rPr>
              <w:t>Mosquito Net</w:t>
            </w:r>
          </w:p>
        </w:tc>
        <w:tc>
          <w:tcPr>
            <w:tcW w:w="4394" w:type="dxa"/>
            <w:tcBorders>
              <w:top w:val="single" w:sz="4" w:space="0" w:color="auto"/>
              <w:left w:val="nil"/>
              <w:right w:val="single" w:sz="4" w:space="0" w:color="auto"/>
            </w:tcBorders>
            <w:vAlign w:val="center"/>
          </w:tcPr>
          <w:p w:rsidR="00384064"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Insecticide treated Net Polyester</w:t>
            </w:r>
          </w:p>
          <w:p w:rsidR="00EF1DE9"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 xml:space="preserve">Chemical : </w:t>
            </w:r>
            <w:proofErr w:type="spellStart"/>
            <w:r w:rsidR="00EF1DE9" w:rsidRPr="00E82E8E">
              <w:rPr>
                <w:rFonts w:asciiTheme="minorHAnsi" w:hAnsiTheme="minorHAnsi" w:cstheme="minorHAnsi"/>
                <w:color w:val="000000"/>
                <w:spacing w:val="-7"/>
                <w:w w:val="105"/>
                <w:sz w:val="22"/>
                <w:szCs w:val="22"/>
              </w:rPr>
              <w:t>Kothrine</w:t>
            </w:r>
            <w:proofErr w:type="spellEnd"/>
            <w:r w:rsidR="00EF1DE9" w:rsidRPr="00E82E8E">
              <w:rPr>
                <w:rFonts w:asciiTheme="minorHAnsi" w:hAnsiTheme="minorHAnsi" w:cstheme="minorHAnsi"/>
                <w:color w:val="000000"/>
                <w:spacing w:val="-7"/>
                <w:w w:val="105"/>
                <w:sz w:val="22"/>
                <w:szCs w:val="22"/>
              </w:rPr>
              <w:t xml:space="preserve"> (</w:t>
            </w:r>
            <w:proofErr w:type="spellStart"/>
            <w:r w:rsidR="00EF1DE9" w:rsidRPr="00E82E8E">
              <w:rPr>
                <w:rFonts w:asciiTheme="minorHAnsi" w:hAnsiTheme="minorHAnsi" w:cstheme="minorHAnsi"/>
                <w:color w:val="000000"/>
                <w:spacing w:val="-7"/>
                <w:w w:val="105"/>
                <w:sz w:val="22"/>
                <w:szCs w:val="22"/>
              </w:rPr>
              <w:t>Deltamethrine</w:t>
            </w:r>
            <w:proofErr w:type="spellEnd"/>
            <w:r w:rsidR="00EF1DE9" w:rsidRPr="00E82E8E">
              <w:rPr>
                <w:rFonts w:asciiTheme="minorHAnsi" w:hAnsiTheme="minorHAnsi" w:cstheme="minorHAnsi"/>
                <w:color w:val="000000"/>
                <w:spacing w:val="-7"/>
                <w:w w:val="105"/>
                <w:sz w:val="22"/>
                <w:szCs w:val="22"/>
              </w:rPr>
              <w:t xml:space="preserve"> 0.55%mg </w:t>
            </w:r>
            <w:proofErr w:type="spellStart"/>
            <w:r w:rsidR="00EF1DE9" w:rsidRPr="00E82E8E">
              <w:rPr>
                <w:rFonts w:asciiTheme="minorHAnsi" w:hAnsiTheme="minorHAnsi" w:cstheme="minorHAnsi"/>
                <w:color w:val="000000"/>
                <w:spacing w:val="-7"/>
                <w:w w:val="105"/>
                <w:sz w:val="22"/>
                <w:szCs w:val="22"/>
              </w:rPr>
              <w:t>a.i</w:t>
            </w:r>
            <w:proofErr w:type="spellEnd"/>
            <w:r w:rsidR="00EF1DE9" w:rsidRPr="00E82E8E">
              <w:rPr>
                <w:rFonts w:asciiTheme="minorHAnsi" w:hAnsiTheme="minorHAnsi" w:cstheme="minorHAnsi"/>
                <w:color w:val="000000"/>
                <w:spacing w:val="-7"/>
                <w:w w:val="105"/>
                <w:sz w:val="22"/>
                <w:szCs w:val="22"/>
              </w:rPr>
              <w:t xml:space="preserve">/m2 (CAS Rep No. 52918-63-5)) </w:t>
            </w:r>
          </w:p>
          <w:p w:rsidR="00EF1DE9" w:rsidRPr="00E82E8E" w:rsidRDefault="00EF1DE9"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color w:val="000000"/>
                <w:spacing w:val="-7"/>
                <w:w w:val="105"/>
                <w:sz w:val="22"/>
                <w:szCs w:val="22"/>
              </w:rPr>
              <w:t xml:space="preserve">Material: </w:t>
            </w:r>
            <w:proofErr w:type="spellStart"/>
            <w:r w:rsidRPr="00E82E8E">
              <w:rPr>
                <w:rFonts w:asciiTheme="minorHAnsi" w:hAnsiTheme="minorHAnsi" w:cstheme="minorHAnsi"/>
                <w:color w:val="000000"/>
                <w:w w:val="105"/>
                <w:sz w:val="22"/>
                <w:szCs w:val="22"/>
              </w:rPr>
              <w:t>BDpolyester</w:t>
            </w:r>
            <w:proofErr w:type="spellEnd"/>
          </w:p>
          <w:p w:rsidR="00384064"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 xml:space="preserve">Wash Resistance: 20 wash </w:t>
            </w:r>
          </w:p>
          <w:p w:rsidR="00384064" w:rsidRPr="00E82E8E" w:rsidRDefault="00384064" w:rsidP="00384064">
            <w:pPr>
              <w:pStyle w:val="ListParagraph"/>
              <w:numPr>
                <w:ilvl w:val="0"/>
                <w:numId w:val="39"/>
              </w:numPr>
              <w:rPr>
                <w:rFonts w:asciiTheme="minorHAnsi" w:hAnsiTheme="minorHAnsi" w:cstheme="minorHAnsi"/>
                <w:sz w:val="22"/>
                <w:szCs w:val="22"/>
              </w:rPr>
            </w:pPr>
            <w:proofErr w:type="spellStart"/>
            <w:proofErr w:type="gramStart"/>
            <w:r w:rsidRPr="00E82E8E">
              <w:rPr>
                <w:rFonts w:asciiTheme="minorHAnsi" w:hAnsiTheme="minorHAnsi" w:cstheme="minorHAnsi"/>
                <w:sz w:val="22"/>
                <w:szCs w:val="22"/>
              </w:rPr>
              <w:t>Colours</w:t>
            </w:r>
            <w:proofErr w:type="spellEnd"/>
            <w:r w:rsidRPr="00E82E8E">
              <w:rPr>
                <w:rFonts w:asciiTheme="minorHAnsi" w:hAnsiTheme="minorHAnsi" w:cstheme="minorHAnsi"/>
                <w:sz w:val="22"/>
                <w:szCs w:val="22"/>
              </w:rPr>
              <w:t xml:space="preserve"> :</w:t>
            </w:r>
            <w:proofErr w:type="gramEnd"/>
            <w:r w:rsidRPr="00E82E8E">
              <w:rPr>
                <w:rFonts w:asciiTheme="minorHAnsi" w:hAnsiTheme="minorHAnsi" w:cstheme="minorHAnsi"/>
                <w:sz w:val="22"/>
                <w:szCs w:val="22"/>
              </w:rPr>
              <w:t xml:space="preserve"> Each net of  single </w:t>
            </w:r>
            <w:proofErr w:type="spellStart"/>
            <w:r w:rsidRPr="00E82E8E">
              <w:rPr>
                <w:rFonts w:asciiTheme="minorHAnsi" w:hAnsiTheme="minorHAnsi" w:cstheme="minorHAnsi"/>
                <w:sz w:val="22"/>
                <w:szCs w:val="22"/>
              </w:rPr>
              <w:t>colour</w:t>
            </w:r>
            <w:proofErr w:type="spellEnd"/>
            <w:r w:rsidRPr="00E82E8E">
              <w:rPr>
                <w:rFonts w:asciiTheme="minorHAnsi" w:hAnsiTheme="minorHAnsi" w:cstheme="minorHAnsi"/>
                <w:sz w:val="22"/>
                <w:szCs w:val="22"/>
              </w:rPr>
              <w:t xml:space="preserve"> . </w:t>
            </w:r>
          </w:p>
          <w:p w:rsidR="00EF1DE9" w:rsidRPr="00E82E8E" w:rsidRDefault="00384064" w:rsidP="00384064">
            <w:pPr>
              <w:pStyle w:val="ListParagraph"/>
              <w:numPr>
                <w:ilvl w:val="0"/>
                <w:numId w:val="39"/>
              </w:numPr>
              <w:rPr>
                <w:rFonts w:asciiTheme="minorHAnsi" w:hAnsiTheme="minorHAnsi" w:cstheme="minorHAnsi"/>
                <w:b/>
                <w:sz w:val="22"/>
                <w:szCs w:val="22"/>
              </w:rPr>
            </w:pPr>
            <w:r w:rsidRPr="00E82E8E">
              <w:rPr>
                <w:rFonts w:asciiTheme="minorHAnsi" w:hAnsiTheme="minorHAnsi" w:cstheme="minorHAnsi"/>
                <w:b/>
                <w:sz w:val="22"/>
                <w:szCs w:val="22"/>
              </w:rPr>
              <w:t xml:space="preserve">Size: </w:t>
            </w:r>
          </w:p>
          <w:p w:rsidR="00EF1DE9" w:rsidRPr="00E82E8E" w:rsidRDefault="00EF1DE9" w:rsidP="00EF1DE9">
            <w:pPr>
              <w:pStyle w:val="ListParagraph"/>
              <w:numPr>
                <w:ilvl w:val="1"/>
                <w:numId w:val="39"/>
              </w:numPr>
              <w:rPr>
                <w:rFonts w:asciiTheme="minorHAnsi" w:hAnsiTheme="minorHAnsi" w:cstheme="minorHAnsi"/>
                <w:sz w:val="22"/>
                <w:szCs w:val="22"/>
              </w:rPr>
            </w:pPr>
            <w:r w:rsidRPr="00E82E8E">
              <w:rPr>
                <w:rFonts w:asciiTheme="minorHAnsi" w:hAnsiTheme="minorHAnsi" w:cstheme="minorHAnsi"/>
                <w:sz w:val="22"/>
                <w:szCs w:val="22"/>
              </w:rPr>
              <w:t xml:space="preserve">Length – </w:t>
            </w:r>
            <w:r w:rsidR="00384064" w:rsidRPr="00E82E8E">
              <w:rPr>
                <w:rFonts w:asciiTheme="minorHAnsi" w:hAnsiTheme="minorHAnsi" w:cstheme="minorHAnsi"/>
                <w:sz w:val="22"/>
                <w:szCs w:val="22"/>
              </w:rPr>
              <w:t>1</w:t>
            </w:r>
            <w:r w:rsidRPr="00E82E8E">
              <w:rPr>
                <w:rFonts w:asciiTheme="minorHAnsi" w:hAnsiTheme="minorHAnsi" w:cstheme="minorHAnsi"/>
                <w:sz w:val="22"/>
                <w:szCs w:val="22"/>
              </w:rPr>
              <w:t>9</w:t>
            </w:r>
            <w:r w:rsidR="00384064" w:rsidRPr="00E82E8E">
              <w:rPr>
                <w:rFonts w:asciiTheme="minorHAnsi" w:hAnsiTheme="minorHAnsi" w:cstheme="minorHAnsi"/>
                <w:sz w:val="22"/>
                <w:szCs w:val="22"/>
              </w:rPr>
              <w:t>0</w:t>
            </w:r>
            <w:r w:rsidRPr="00E82E8E">
              <w:rPr>
                <w:rFonts w:asciiTheme="minorHAnsi" w:hAnsiTheme="minorHAnsi" w:cstheme="minorHAnsi"/>
                <w:sz w:val="22"/>
                <w:szCs w:val="22"/>
              </w:rPr>
              <w:t xml:space="preserve"> </w:t>
            </w:r>
            <w:proofErr w:type="spellStart"/>
            <w:r w:rsidRPr="00E82E8E">
              <w:rPr>
                <w:rFonts w:asciiTheme="minorHAnsi" w:hAnsiTheme="minorHAnsi" w:cstheme="minorHAnsi"/>
                <w:sz w:val="22"/>
                <w:szCs w:val="22"/>
              </w:rPr>
              <w:t>cms</w:t>
            </w:r>
            <w:proofErr w:type="spellEnd"/>
          </w:p>
          <w:p w:rsidR="00EF1DE9" w:rsidRPr="00E82E8E" w:rsidRDefault="00EF1DE9" w:rsidP="00EF1DE9">
            <w:pPr>
              <w:pStyle w:val="ListParagraph"/>
              <w:numPr>
                <w:ilvl w:val="1"/>
                <w:numId w:val="39"/>
              </w:numPr>
              <w:rPr>
                <w:rFonts w:asciiTheme="minorHAnsi" w:hAnsiTheme="minorHAnsi" w:cstheme="minorHAnsi"/>
                <w:sz w:val="22"/>
                <w:szCs w:val="22"/>
              </w:rPr>
            </w:pPr>
            <w:r w:rsidRPr="00E82E8E">
              <w:rPr>
                <w:rFonts w:asciiTheme="minorHAnsi" w:hAnsiTheme="minorHAnsi" w:cstheme="minorHAnsi"/>
                <w:sz w:val="22"/>
                <w:szCs w:val="22"/>
              </w:rPr>
              <w:t xml:space="preserve">Width – 180 </w:t>
            </w:r>
            <w:proofErr w:type="spellStart"/>
            <w:r w:rsidRPr="00E82E8E">
              <w:rPr>
                <w:rFonts w:asciiTheme="minorHAnsi" w:hAnsiTheme="minorHAnsi" w:cstheme="minorHAnsi"/>
                <w:sz w:val="22"/>
                <w:szCs w:val="22"/>
              </w:rPr>
              <w:t>cms</w:t>
            </w:r>
            <w:proofErr w:type="spellEnd"/>
          </w:p>
          <w:p w:rsidR="00EF1DE9" w:rsidRPr="00E82E8E" w:rsidRDefault="00EF1DE9" w:rsidP="00EF1DE9">
            <w:pPr>
              <w:pStyle w:val="ListParagraph"/>
              <w:numPr>
                <w:ilvl w:val="1"/>
                <w:numId w:val="39"/>
              </w:numPr>
              <w:rPr>
                <w:rFonts w:asciiTheme="minorHAnsi" w:hAnsiTheme="minorHAnsi" w:cstheme="minorHAnsi"/>
                <w:sz w:val="22"/>
                <w:szCs w:val="22"/>
              </w:rPr>
            </w:pPr>
            <w:r w:rsidRPr="00E82E8E">
              <w:rPr>
                <w:rFonts w:asciiTheme="minorHAnsi" w:hAnsiTheme="minorHAnsi" w:cstheme="minorHAnsi"/>
                <w:sz w:val="22"/>
                <w:szCs w:val="22"/>
              </w:rPr>
              <w:t xml:space="preserve">Height – </w:t>
            </w:r>
            <w:r w:rsidR="00384064" w:rsidRPr="00E82E8E">
              <w:rPr>
                <w:rFonts w:asciiTheme="minorHAnsi" w:hAnsiTheme="minorHAnsi" w:cstheme="minorHAnsi"/>
                <w:sz w:val="22"/>
                <w:szCs w:val="22"/>
              </w:rPr>
              <w:t>150</w:t>
            </w:r>
            <w:r w:rsidRPr="00E82E8E">
              <w:rPr>
                <w:rFonts w:asciiTheme="minorHAnsi" w:hAnsiTheme="minorHAnsi" w:cstheme="minorHAnsi"/>
                <w:sz w:val="22"/>
                <w:szCs w:val="22"/>
              </w:rPr>
              <w:t xml:space="preserve"> </w:t>
            </w:r>
            <w:proofErr w:type="spellStart"/>
            <w:r w:rsidRPr="00E82E8E">
              <w:rPr>
                <w:rFonts w:asciiTheme="minorHAnsi" w:hAnsiTheme="minorHAnsi" w:cstheme="minorHAnsi"/>
                <w:sz w:val="22"/>
                <w:szCs w:val="22"/>
              </w:rPr>
              <w:t>cms</w:t>
            </w:r>
            <w:proofErr w:type="spellEnd"/>
          </w:p>
          <w:p w:rsidR="00EF1DE9"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Fabrication : Wrap Knitted ( ISO 8388)</w:t>
            </w:r>
          </w:p>
          <w:p w:rsidR="00384064"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Fiber Analysis : 100 % polyester (ISO 1833)</w:t>
            </w:r>
          </w:p>
          <w:p w:rsidR="00EF1DE9" w:rsidRPr="00E82E8E" w:rsidRDefault="00EF1DE9"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Filament : Multifilament 24</w:t>
            </w:r>
          </w:p>
          <w:p w:rsidR="00384064"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Mesh : 156 holes/inch</w:t>
            </w:r>
            <w:r w:rsidRPr="00E82E8E">
              <w:rPr>
                <w:rFonts w:asciiTheme="minorHAnsi" w:hAnsiTheme="minorHAnsi" w:cstheme="minorHAnsi"/>
                <w:sz w:val="22"/>
                <w:szCs w:val="22"/>
                <w:vertAlign w:val="superscript"/>
              </w:rPr>
              <w:t>2</w:t>
            </w:r>
          </w:p>
          <w:p w:rsidR="00EF1DE9"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 xml:space="preserve">Denier: 100 D </w:t>
            </w:r>
          </w:p>
          <w:p w:rsidR="00384064" w:rsidRPr="00E82E8E" w:rsidRDefault="00384064" w:rsidP="00384064">
            <w:pPr>
              <w:pStyle w:val="ListParagraph"/>
              <w:numPr>
                <w:ilvl w:val="0"/>
                <w:numId w:val="39"/>
              </w:numPr>
              <w:rPr>
                <w:rFonts w:asciiTheme="minorHAnsi" w:hAnsiTheme="minorHAnsi" w:cstheme="minorHAnsi"/>
                <w:sz w:val="22"/>
                <w:szCs w:val="22"/>
              </w:rPr>
            </w:pPr>
            <w:r w:rsidRPr="00E82E8E">
              <w:rPr>
                <w:rFonts w:asciiTheme="minorHAnsi" w:hAnsiTheme="minorHAnsi" w:cstheme="minorHAnsi"/>
                <w:sz w:val="22"/>
                <w:szCs w:val="22"/>
              </w:rPr>
              <w:t>Weight : 30 gm/m</w:t>
            </w:r>
            <w:r w:rsidRPr="00E82E8E">
              <w:rPr>
                <w:rFonts w:asciiTheme="minorHAnsi" w:hAnsiTheme="minorHAnsi" w:cstheme="minorHAnsi"/>
                <w:sz w:val="22"/>
                <w:szCs w:val="22"/>
                <w:vertAlign w:val="superscript"/>
              </w:rPr>
              <w:t>2</w:t>
            </w:r>
            <w:r w:rsidRPr="00E82E8E">
              <w:rPr>
                <w:rFonts w:asciiTheme="minorHAnsi" w:hAnsiTheme="minorHAnsi" w:cstheme="minorHAnsi"/>
                <w:sz w:val="22"/>
                <w:szCs w:val="22"/>
              </w:rPr>
              <w:t xml:space="preserve">  </w:t>
            </w:r>
            <w:r w:rsidR="00EF1DE9" w:rsidRPr="00E82E8E">
              <w:rPr>
                <w:rFonts w:asciiTheme="minorHAnsi" w:hAnsiTheme="minorHAnsi" w:cstheme="minorHAnsi"/>
                <w:sz w:val="22"/>
                <w:szCs w:val="22"/>
              </w:rPr>
              <w:t>±</w:t>
            </w:r>
            <w:r w:rsidRPr="00E82E8E">
              <w:rPr>
                <w:rFonts w:asciiTheme="minorHAnsi" w:hAnsiTheme="minorHAnsi" w:cstheme="minorHAnsi"/>
                <w:sz w:val="22"/>
                <w:szCs w:val="22"/>
              </w:rPr>
              <w:t xml:space="preserve"> 5</w:t>
            </w:r>
          </w:p>
          <w:p w:rsidR="00E82E8E" w:rsidRPr="00E82E8E" w:rsidRDefault="00EF1DE9" w:rsidP="00E82E8E">
            <w:pPr>
              <w:pStyle w:val="ListParagraph"/>
              <w:numPr>
                <w:ilvl w:val="0"/>
                <w:numId w:val="39"/>
              </w:numPr>
              <w:rPr>
                <w:rFonts w:asciiTheme="minorHAnsi" w:hAnsiTheme="minorHAnsi" w:cstheme="minorHAnsi"/>
                <w:sz w:val="22"/>
                <w:szCs w:val="22"/>
              </w:rPr>
            </w:pPr>
            <w:proofErr w:type="spellStart"/>
            <w:r w:rsidRPr="00EF1DE9">
              <w:rPr>
                <w:rFonts w:asciiTheme="minorHAnsi" w:hAnsiTheme="minorHAnsi" w:cstheme="minorHAnsi"/>
                <w:sz w:val="22"/>
                <w:szCs w:val="22"/>
              </w:rPr>
              <w:t>Dimentional</w:t>
            </w:r>
            <w:proofErr w:type="spellEnd"/>
            <w:r w:rsidRPr="00EF1DE9">
              <w:rPr>
                <w:rFonts w:asciiTheme="minorHAnsi" w:hAnsiTheme="minorHAnsi" w:cstheme="minorHAnsi"/>
                <w:sz w:val="22"/>
                <w:szCs w:val="22"/>
              </w:rPr>
              <w:t xml:space="preserve"> stability: Shrinkage less than 5 %(ISO 5077) ,</w:t>
            </w:r>
          </w:p>
          <w:p w:rsidR="00EF1DE9" w:rsidRPr="00EF1DE9" w:rsidRDefault="00EF1DE9" w:rsidP="00E82E8E">
            <w:pPr>
              <w:pStyle w:val="ListParagraph"/>
              <w:numPr>
                <w:ilvl w:val="0"/>
                <w:numId w:val="39"/>
              </w:numPr>
              <w:rPr>
                <w:rFonts w:asciiTheme="minorHAnsi" w:hAnsiTheme="minorHAnsi" w:cstheme="minorHAnsi"/>
                <w:sz w:val="22"/>
                <w:szCs w:val="22"/>
              </w:rPr>
            </w:pPr>
            <w:r w:rsidRPr="00EF1DE9">
              <w:rPr>
                <w:rFonts w:asciiTheme="minorHAnsi" w:hAnsiTheme="minorHAnsi" w:cstheme="minorHAnsi"/>
                <w:sz w:val="22"/>
                <w:szCs w:val="22"/>
              </w:rPr>
              <w:t xml:space="preserve">Bursting Strength: 350 </w:t>
            </w:r>
            <w:proofErr w:type="spellStart"/>
            <w:r w:rsidRPr="00EF1DE9">
              <w:rPr>
                <w:rFonts w:asciiTheme="minorHAnsi" w:hAnsiTheme="minorHAnsi" w:cstheme="minorHAnsi"/>
                <w:sz w:val="22"/>
                <w:szCs w:val="22"/>
              </w:rPr>
              <w:t>Kpa</w:t>
            </w:r>
            <w:proofErr w:type="spellEnd"/>
            <w:r w:rsidRPr="00EF1DE9">
              <w:rPr>
                <w:rFonts w:asciiTheme="minorHAnsi" w:hAnsiTheme="minorHAnsi" w:cstheme="minorHAnsi"/>
                <w:sz w:val="22"/>
                <w:szCs w:val="22"/>
              </w:rPr>
              <w:t xml:space="preserve"> min </w:t>
            </w:r>
          </w:p>
          <w:p w:rsidR="00E82E8E" w:rsidRPr="00E82E8E" w:rsidRDefault="00EF1DE9" w:rsidP="00E82E8E">
            <w:pPr>
              <w:pStyle w:val="ListParagraph"/>
              <w:numPr>
                <w:ilvl w:val="0"/>
                <w:numId w:val="39"/>
              </w:numPr>
              <w:rPr>
                <w:rFonts w:asciiTheme="minorHAnsi" w:hAnsiTheme="minorHAnsi" w:cstheme="minorHAnsi"/>
                <w:b/>
                <w:color w:val="000000"/>
                <w:sz w:val="22"/>
                <w:szCs w:val="22"/>
              </w:rPr>
            </w:pPr>
            <w:r w:rsidRPr="00E82E8E">
              <w:rPr>
                <w:rFonts w:asciiTheme="minorHAnsi" w:hAnsiTheme="minorHAnsi" w:cstheme="minorHAnsi"/>
                <w:sz w:val="22"/>
                <w:szCs w:val="22"/>
              </w:rPr>
              <w:t>Pac</w:t>
            </w:r>
            <w:r w:rsidR="00E82E8E" w:rsidRPr="00E82E8E">
              <w:rPr>
                <w:rFonts w:asciiTheme="minorHAnsi" w:hAnsiTheme="minorHAnsi" w:cstheme="minorHAnsi"/>
                <w:sz w:val="22"/>
                <w:szCs w:val="22"/>
              </w:rPr>
              <w:t>king: Single Nets in poly pack.</w:t>
            </w:r>
          </w:p>
          <w:p w:rsidR="00384064" w:rsidRPr="00E82E8E" w:rsidRDefault="00384064" w:rsidP="00E82E8E">
            <w:pPr>
              <w:pStyle w:val="ListParagraph"/>
              <w:numPr>
                <w:ilvl w:val="0"/>
                <w:numId w:val="39"/>
              </w:numPr>
              <w:rPr>
                <w:rFonts w:asciiTheme="minorHAnsi" w:hAnsiTheme="minorHAnsi" w:cstheme="minorHAnsi"/>
                <w:b/>
                <w:color w:val="000000"/>
                <w:sz w:val="22"/>
                <w:szCs w:val="22"/>
              </w:rPr>
            </w:pPr>
            <w:r w:rsidRPr="00E82E8E">
              <w:rPr>
                <w:rFonts w:asciiTheme="minorHAnsi" w:hAnsiTheme="minorHAnsi" w:cstheme="minorHAnsi"/>
                <w:b/>
                <w:sz w:val="22"/>
                <w:szCs w:val="22"/>
              </w:rPr>
              <w:t>Certification: Mosquito Nets</w:t>
            </w:r>
            <w:r w:rsidR="00E82E8E" w:rsidRPr="00E82E8E">
              <w:rPr>
                <w:rFonts w:asciiTheme="minorHAnsi" w:hAnsiTheme="minorHAnsi" w:cstheme="minorHAnsi"/>
                <w:b/>
                <w:sz w:val="22"/>
                <w:szCs w:val="22"/>
              </w:rPr>
              <w:t xml:space="preserve"> should be </w:t>
            </w:r>
            <w:r w:rsidRPr="00E82E8E">
              <w:rPr>
                <w:rFonts w:asciiTheme="minorHAnsi" w:hAnsiTheme="minorHAnsi" w:cstheme="minorHAnsi"/>
                <w:b/>
                <w:sz w:val="22"/>
                <w:szCs w:val="22"/>
              </w:rPr>
              <w:t>Certified by National Test House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3E1" w:rsidRPr="00E82E8E" w:rsidRDefault="002C7D89" w:rsidP="00DC3918">
            <w:pPr>
              <w:jc w:val="center"/>
              <w:rPr>
                <w:rFonts w:asciiTheme="minorHAnsi" w:hAnsiTheme="minorHAnsi" w:cstheme="minorHAnsi"/>
                <w:color w:val="000000"/>
                <w:sz w:val="22"/>
                <w:szCs w:val="22"/>
              </w:rPr>
            </w:pPr>
            <w:r w:rsidRPr="00E82E8E">
              <w:rPr>
                <w:rFonts w:asciiTheme="minorHAnsi" w:hAnsiTheme="minorHAnsi" w:cstheme="minorHAnsi"/>
                <w:sz w:val="22"/>
                <w:szCs w:val="22"/>
              </w:rPr>
              <w:t>47,160</w:t>
            </w:r>
          </w:p>
        </w:tc>
        <w:tc>
          <w:tcPr>
            <w:tcW w:w="940" w:type="dxa"/>
            <w:tcBorders>
              <w:top w:val="nil"/>
              <w:left w:val="nil"/>
              <w:bottom w:val="single" w:sz="4" w:space="0" w:color="auto"/>
              <w:right w:val="single" w:sz="4" w:space="0" w:color="auto"/>
            </w:tcBorders>
            <w:shd w:val="clear" w:color="auto" w:fill="auto"/>
            <w:noWrap/>
            <w:vAlign w:val="center"/>
            <w:hideMark/>
          </w:tcPr>
          <w:p w:rsidR="00B243E1" w:rsidRPr="00E82E8E" w:rsidRDefault="00B243E1" w:rsidP="00DC3918">
            <w:pPr>
              <w:jc w:val="both"/>
              <w:rPr>
                <w:rFonts w:asciiTheme="minorHAnsi" w:hAnsiTheme="minorHAnsi" w:cstheme="minorHAnsi"/>
                <w:color w:val="000000"/>
                <w:sz w:val="22"/>
                <w:szCs w:val="22"/>
              </w:rPr>
            </w:pPr>
            <w:r w:rsidRPr="00E82E8E">
              <w:rPr>
                <w:rFonts w:asciiTheme="minorHAnsi" w:hAnsiTheme="minorHAnsi" w:cstheme="minorHAnsi"/>
                <w:color w:val="000000"/>
                <w:sz w:val="22"/>
                <w:szCs w:val="22"/>
              </w:rPr>
              <w:t> </w:t>
            </w:r>
          </w:p>
        </w:tc>
        <w:tc>
          <w:tcPr>
            <w:tcW w:w="1288" w:type="dxa"/>
            <w:tcBorders>
              <w:top w:val="nil"/>
              <w:left w:val="nil"/>
              <w:bottom w:val="single" w:sz="4" w:space="0" w:color="auto"/>
              <w:right w:val="single" w:sz="4" w:space="0" w:color="auto"/>
            </w:tcBorders>
            <w:shd w:val="clear" w:color="auto" w:fill="auto"/>
            <w:noWrap/>
            <w:vAlign w:val="center"/>
            <w:hideMark/>
          </w:tcPr>
          <w:p w:rsidR="00B243E1" w:rsidRPr="00E82E8E" w:rsidRDefault="00B243E1" w:rsidP="00DC3918">
            <w:pPr>
              <w:jc w:val="both"/>
              <w:rPr>
                <w:rFonts w:asciiTheme="minorHAnsi" w:hAnsiTheme="minorHAnsi" w:cstheme="minorHAnsi"/>
                <w:color w:val="000000"/>
                <w:sz w:val="22"/>
                <w:szCs w:val="22"/>
              </w:rPr>
            </w:pPr>
            <w:r w:rsidRPr="00E82E8E">
              <w:rPr>
                <w:rFonts w:asciiTheme="minorHAnsi" w:hAnsiTheme="minorHAnsi" w:cstheme="minorHAnsi"/>
                <w:color w:val="000000"/>
                <w:sz w:val="22"/>
                <w:szCs w:val="22"/>
              </w:rPr>
              <w:t> </w:t>
            </w:r>
          </w:p>
        </w:tc>
      </w:tr>
      <w:tr w:rsidR="00B243E1" w:rsidRPr="00665E22" w:rsidTr="00B243E1">
        <w:trPr>
          <w:trHeight w:val="315"/>
        </w:trPr>
        <w:tc>
          <w:tcPr>
            <w:tcW w:w="454" w:type="dxa"/>
            <w:tcBorders>
              <w:top w:val="nil"/>
              <w:left w:val="single" w:sz="4" w:space="0" w:color="auto"/>
              <w:bottom w:val="single" w:sz="4" w:space="0" w:color="auto"/>
              <w:right w:val="single" w:sz="4" w:space="0" w:color="auto"/>
            </w:tcBorders>
            <w:shd w:val="clear" w:color="000000" w:fill="BDD7EE"/>
            <w:noWrap/>
            <w:vAlign w:val="center"/>
            <w:hideMark/>
          </w:tcPr>
          <w:p w:rsidR="00B243E1" w:rsidRPr="00665E22" w:rsidRDefault="00B243E1" w:rsidP="00DC3918">
            <w:pPr>
              <w:jc w:val="both"/>
              <w:rPr>
                <w:rFonts w:ascii="Arial" w:hAnsi="Arial" w:cs="Arial"/>
                <w:color w:val="000000"/>
                <w:sz w:val="20"/>
                <w:szCs w:val="20"/>
              </w:rPr>
            </w:pPr>
            <w:r w:rsidRPr="00665E22">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BDD7EE"/>
            <w:noWrap/>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Total</w:t>
            </w:r>
            <w:r>
              <w:rPr>
                <w:rFonts w:ascii="Arial" w:hAnsi="Arial" w:cs="Arial"/>
                <w:b/>
                <w:bCs/>
                <w:color w:val="000000"/>
                <w:sz w:val="20"/>
                <w:szCs w:val="20"/>
              </w:rPr>
              <w:t>:</w:t>
            </w:r>
          </w:p>
        </w:tc>
        <w:tc>
          <w:tcPr>
            <w:tcW w:w="4394" w:type="dxa"/>
            <w:tcBorders>
              <w:top w:val="single" w:sz="4" w:space="0" w:color="auto"/>
              <w:left w:val="nil"/>
              <w:bottom w:val="single" w:sz="4" w:space="0" w:color="auto"/>
              <w:right w:val="single" w:sz="4" w:space="0" w:color="auto"/>
            </w:tcBorders>
            <w:shd w:val="clear" w:color="000000" w:fill="BDD7EE"/>
            <w:vAlign w:val="center"/>
          </w:tcPr>
          <w:p w:rsidR="00B243E1" w:rsidRPr="00665E22" w:rsidRDefault="00B243E1" w:rsidP="00DC3918">
            <w:pPr>
              <w:jc w:val="center"/>
              <w:rPr>
                <w:rFonts w:ascii="Arial" w:hAnsi="Arial" w:cs="Arial"/>
                <w:b/>
                <w:bCs/>
                <w:color w:val="000000"/>
                <w:sz w:val="20"/>
                <w:szCs w:val="20"/>
              </w:rPr>
            </w:pPr>
          </w:p>
        </w:tc>
        <w:tc>
          <w:tcPr>
            <w:tcW w:w="992" w:type="dxa"/>
            <w:tcBorders>
              <w:top w:val="nil"/>
              <w:left w:val="single" w:sz="4" w:space="0" w:color="auto"/>
              <w:bottom w:val="single" w:sz="4" w:space="0" w:color="auto"/>
              <w:right w:val="single" w:sz="4" w:space="0" w:color="auto"/>
            </w:tcBorders>
            <w:shd w:val="clear" w:color="000000" w:fill="BDD7EE"/>
            <w:noWrap/>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 </w:t>
            </w:r>
          </w:p>
        </w:tc>
        <w:tc>
          <w:tcPr>
            <w:tcW w:w="940" w:type="dxa"/>
            <w:tcBorders>
              <w:top w:val="nil"/>
              <w:left w:val="nil"/>
              <w:bottom w:val="single" w:sz="4" w:space="0" w:color="auto"/>
              <w:right w:val="single" w:sz="4" w:space="0" w:color="auto"/>
            </w:tcBorders>
            <w:shd w:val="clear" w:color="000000" w:fill="BDD7EE"/>
            <w:noWrap/>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 </w:t>
            </w:r>
          </w:p>
        </w:tc>
        <w:tc>
          <w:tcPr>
            <w:tcW w:w="1288" w:type="dxa"/>
            <w:tcBorders>
              <w:top w:val="nil"/>
              <w:left w:val="nil"/>
              <w:bottom w:val="single" w:sz="4" w:space="0" w:color="auto"/>
              <w:right w:val="single" w:sz="4" w:space="0" w:color="auto"/>
            </w:tcBorders>
            <w:shd w:val="clear" w:color="000000" w:fill="BDD7EE"/>
            <w:noWrap/>
            <w:vAlign w:val="center"/>
            <w:hideMark/>
          </w:tcPr>
          <w:p w:rsidR="00B243E1" w:rsidRPr="00665E22" w:rsidRDefault="00B243E1" w:rsidP="00DC3918">
            <w:pPr>
              <w:jc w:val="both"/>
              <w:rPr>
                <w:rFonts w:ascii="Arial" w:hAnsi="Arial" w:cs="Arial"/>
                <w:b/>
                <w:bCs/>
                <w:color w:val="000000"/>
                <w:sz w:val="20"/>
                <w:szCs w:val="20"/>
              </w:rPr>
            </w:pPr>
            <w:r w:rsidRPr="00665E22">
              <w:rPr>
                <w:rFonts w:ascii="Arial" w:hAnsi="Arial" w:cs="Arial"/>
                <w:b/>
                <w:bCs/>
                <w:color w:val="000000"/>
                <w:sz w:val="20"/>
                <w:szCs w:val="20"/>
              </w:rPr>
              <w:t> </w:t>
            </w:r>
          </w:p>
        </w:tc>
      </w:tr>
    </w:tbl>
    <w:p w:rsidR="00B243E1" w:rsidRPr="00665E22" w:rsidRDefault="00B243E1" w:rsidP="00B243E1">
      <w:pPr>
        <w:rPr>
          <w:rFonts w:ascii="Arial" w:hAnsi="Arial" w:cs="Arial"/>
          <w:sz w:val="20"/>
          <w:szCs w:val="20"/>
        </w:rPr>
      </w:pPr>
    </w:p>
    <w:p w:rsidR="00B243E1" w:rsidRPr="00384064" w:rsidRDefault="00384064" w:rsidP="00384064">
      <w:pPr>
        <w:pStyle w:val="NoSpacing"/>
        <w:ind w:left="720"/>
        <w:jc w:val="both"/>
        <w:rPr>
          <w:rFonts w:asciiTheme="majorHAnsi" w:eastAsia="Arial Unicode MS" w:hAnsiTheme="majorHAnsi" w:cstheme="majorHAnsi"/>
          <w:b/>
          <w:sz w:val="22"/>
          <w:szCs w:val="24"/>
        </w:rPr>
      </w:pPr>
      <w:r w:rsidRPr="00384064">
        <w:rPr>
          <w:rFonts w:asciiTheme="majorHAnsi" w:eastAsia="Arial Unicode MS" w:hAnsiTheme="majorHAnsi" w:cstheme="majorHAnsi"/>
          <w:b/>
          <w:sz w:val="22"/>
          <w:szCs w:val="24"/>
        </w:rPr>
        <w:t>N.B.:</w:t>
      </w:r>
      <w:r w:rsidR="00B243E1" w:rsidRPr="00384064">
        <w:rPr>
          <w:rFonts w:asciiTheme="majorHAnsi" w:eastAsia="Arial Unicode MS" w:hAnsiTheme="majorHAnsi" w:cstheme="majorHAnsi"/>
          <w:b/>
          <w:sz w:val="22"/>
          <w:szCs w:val="24"/>
        </w:rPr>
        <w:sym w:font="Wingdings" w:char="F0E8"/>
      </w:r>
      <w:r w:rsidR="00B243E1" w:rsidRPr="00384064">
        <w:rPr>
          <w:rFonts w:asciiTheme="majorHAnsi" w:eastAsia="Arial Unicode MS" w:hAnsiTheme="majorHAnsi" w:cstheme="majorHAnsi"/>
          <w:b/>
          <w:sz w:val="22"/>
          <w:szCs w:val="24"/>
        </w:rPr>
        <w:t xml:space="preserve"> Prices will be quoted by the bidders including all taxes </w:t>
      </w:r>
      <w:r w:rsidRPr="00384064">
        <w:rPr>
          <w:rFonts w:asciiTheme="majorHAnsi" w:eastAsia="Arial Unicode MS" w:hAnsiTheme="majorHAnsi" w:cstheme="majorHAnsi"/>
          <w:b/>
          <w:sz w:val="22"/>
          <w:szCs w:val="24"/>
        </w:rPr>
        <w:t xml:space="preserve">and transportation charges </w:t>
      </w:r>
      <w:r w:rsidR="00B243E1" w:rsidRPr="00384064">
        <w:rPr>
          <w:rFonts w:asciiTheme="majorHAnsi" w:eastAsia="Arial Unicode MS" w:hAnsiTheme="majorHAnsi" w:cstheme="majorHAnsi"/>
          <w:b/>
          <w:sz w:val="22"/>
          <w:szCs w:val="24"/>
        </w:rPr>
        <w:t>etc. in Rate/unit cost.</w:t>
      </w:r>
    </w:p>
    <w:p w:rsidR="00B243E1" w:rsidRDefault="00B243E1" w:rsidP="00B243E1">
      <w:pPr>
        <w:jc w:val="both"/>
        <w:rPr>
          <w:b/>
        </w:rPr>
      </w:pPr>
    </w:p>
    <w:p w:rsidR="00384064" w:rsidRDefault="00384064">
      <w:pPr>
        <w:rPr>
          <w:rFonts w:ascii="Arial" w:hAnsi="Arial" w:cs="Arial"/>
          <w:color w:val="000000"/>
          <w:sz w:val="20"/>
          <w:szCs w:val="20"/>
        </w:rPr>
      </w:pPr>
      <w:r>
        <w:rPr>
          <w:rFonts w:ascii="Arial" w:hAnsi="Arial" w:cs="Arial"/>
          <w:color w:val="000000"/>
          <w:sz w:val="20"/>
          <w:szCs w:val="20"/>
        </w:rPr>
        <w:br w:type="page"/>
      </w:r>
    </w:p>
    <w:p w:rsidR="00384064" w:rsidRDefault="00384064" w:rsidP="000336B0">
      <w:pPr>
        <w:rPr>
          <w:rFonts w:ascii="Arial" w:hAnsi="Arial" w:cs="Arial"/>
          <w:color w:val="000000"/>
          <w:sz w:val="20"/>
          <w:szCs w:val="20"/>
        </w:rPr>
      </w:pPr>
    </w:p>
    <w:p w:rsidR="00384064" w:rsidRPr="00E82E8E" w:rsidRDefault="00E82E8E" w:rsidP="00E82E8E">
      <w:pPr>
        <w:jc w:val="center"/>
        <w:rPr>
          <w:rFonts w:ascii="Arial" w:hAnsi="Arial" w:cs="Arial"/>
          <w:b/>
          <w:color w:val="000000"/>
          <w:sz w:val="22"/>
          <w:szCs w:val="20"/>
          <w:u w:val="single"/>
        </w:rPr>
      </w:pPr>
      <w:r w:rsidRPr="00E82E8E">
        <w:rPr>
          <w:rFonts w:ascii="Arial" w:hAnsi="Arial" w:cs="Arial"/>
          <w:b/>
          <w:color w:val="000000"/>
          <w:sz w:val="22"/>
          <w:szCs w:val="20"/>
          <w:u w:val="single"/>
        </w:rPr>
        <w:t>LOCATIONS FOR DELIVERIES WITH QUANTITY</w:t>
      </w:r>
    </w:p>
    <w:p w:rsidR="00384064" w:rsidRDefault="00384064" w:rsidP="000336B0">
      <w:pPr>
        <w:rPr>
          <w:rFonts w:ascii="Arial" w:hAnsi="Arial" w:cs="Arial"/>
          <w:color w:val="000000"/>
          <w:sz w:val="20"/>
          <w:szCs w:val="20"/>
        </w:rPr>
      </w:pPr>
    </w:p>
    <w:tbl>
      <w:tblPr>
        <w:tblW w:w="6683" w:type="dxa"/>
        <w:jc w:val="center"/>
        <w:tblLook w:val="04A0" w:firstRow="1" w:lastRow="0" w:firstColumn="1" w:lastColumn="0" w:noHBand="0" w:noVBand="1"/>
      </w:tblPr>
      <w:tblGrid>
        <w:gridCol w:w="718"/>
        <w:gridCol w:w="4305"/>
        <w:gridCol w:w="1660"/>
      </w:tblGrid>
      <w:tr w:rsidR="00384064" w:rsidTr="00384064">
        <w:trPr>
          <w:trHeight w:val="300"/>
          <w:jc w:val="center"/>
        </w:trPr>
        <w:tc>
          <w:tcPr>
            <w:tcW w:w="668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384064" w:rsidRDefault="00384064">
            <w:pPr>
              <w:jc w:val="center"/>
              <w:rPr>
                <w:rFonts w:ascii="Arial" w:hAnsi="Arial" w:cs="Arial"/>
                <w:b/>
                <w:bCs/>
                <w:color w:val="000000"/>
                <w:sz w:val="22"/>
                <w:szCs w:val="22"/>
              </w:rPr>
            </w:pPr>
            <w:r>
              <w:rPr>
                <w:rFonts w:ascii="Arial" w:hAnsi="Arial" w:cs="Arial"/>
                <w:b/>
                <w:bCs/>
                <w:color w:val="000000"/>
                <w:sz w:val="22"/>
                <w:szCs w:val="22"/>
              </w:rPr>
              <w:t>South and East Region</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2F2F2"/>
            <w:vAlign w:val="center"/>
            <w:hideMark/>
          </w:tcPr>
          <w:p w:rsidR="00384064" w:rsidRDefault="00384064">
            <w:pPr>
              <w:jc w:val="center"/>
              <w:rPr>
                <w:rFonts w:ascii="Arial" w:hAnsi="Arial" w:cs="Arial"/>
                <w:b/>
                <w:bCs/>
                <w:color w:val="000000"/>
                <w:sz w:val="22"/>
                <w:szCs w:val="22"/>
              </w:rPr>
            </w:pPr>
            <w:proofErr w:type="spellStart"/>
            <w:r>
              <w:rPr>
                <w:rFonts w:ascii="Arial" w:hAnsi="Arial" w:cs="Arial"/>
                <w:b/>
                <w:bCs/>
                <w:color w:val="000000"/>
                <w:sz w:val="22"/>
                <w:szCs w:val="22"/>
              </w:rPr>
              <w:t>S.No</w:t>
            </w:r>
            <w:proofErr w:type="spellEnd"/>
          </w:p>
        </w:tc>
        <w:tc>
          <w:tcPr>
            <w:tcW w:w="4305" w:type="dxa"/>
            <w:tcBorders>
              <w:top w:val="nil"/>
              <w:left w:val="nil"/>
              <w:bottom w:val="single" w:sz="4" w:space="0" w:color="auto"/>
              <w:right w:val="single" w:sz="4" w:space="0" w:color="auto"/>
            </w:tcBorders>
            <w:shd w:val="clear" w:color="000000" w:fill="F2F2F2"/>
            <w:vAlign w:val="center"/>
            <w:hideMark/>
          </w:tcPr>
          <w:p w:rsidR="00384064" w:rsidRDefault="00384064">
            <w:pPr>
              <w:jc w:val="center"/>
              <w:rPr>
                <w:rFonts w:ascii="Arial" w:hAnsi="Arial" w:cs="Arial"/>
                <w:b/>
                <w:bCs/>
                <w:color w:val="000000"/>
                <w:sz w:val="22"/>
                <w:szCs w:val="22"/>
              </w:rPr>
            </w:pPr>
            <w:r>
              <w:rPr>
                <w:rFonts w:ascii="Arial" w:hAnsi="Arial" w:cs="Arial"/>
                <w:b/>
                <w:bCs/>
                <w:color w:val="000000"/>
                <w:sz w:val="22"/>
                <w:szCs w:val="22"/>
              </w:rPr>
              <w:t>Name of the PIU</w:t>
            </w:r>
          </w:p>
        </w:tc>
        <w:tc>
          <w:tcPr>
            <w:tcW w:w="1660" w:type="dxa"/>
            <w:tcBorders>
              <w:top w:val="nil"/>
              <w:left w:val="nil"/>
              <w:bottom w:val="single" w:sz="4" w:space="0" w:color="auto"/>
              <w:right w:val="single" w:sz="4" w:space="0" w:color="auto"/>
            </w:tcBorders>
            <w:shd w:val="clear" w:color="000000" w:fill="F2F2F2"/>
            <w:vAlign w:val="center"/>
            <w:hideMark/>
          </w:tcPr>
          <w:p w:rsidR="00384064" w:rsidRDefault="00384064">
            <w:pPr>
              <w:jc w:val="center"/>
              <w:rPr>
                <w:rFonts w:ascii="Arial" w:hAnsi="Arial" w:cs="Arial"/>
                <w:b/>
                <w:bCs/>
                <w:color w:val="000000"/>
                <w:sz w:val="22"/>
                <w:szCs w:val="22"/>
              </w:rPr>
            </w:pPr>
            <w:r>
              <w:rPr>
                <w:rFonts w:ascii="Arial" w:hAnsi="Arial" w:cs="Arial"/>
                <w:b/>
                <w:bCs/>
                <w:color w:val="000000"/>
                <w:sz w:val="22"/>
                <w:szCs w:val="22"/>
              </w:rPr>
              <w:t>No: of Kits</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1</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PIU-Hyderabad</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3,375</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2</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Keonjhar</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6,701</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3</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 -</w:t>
            </w:r>
            <w:proofErr w:type="spellStart"/>
            <w:r>
              <w:rPr>
                <w:rFonts w:ascii="Arial" w:hAnsi="Arial" w:cs="Arial"/>
                <w:color w:val="000000"/>
                <w:sz w:val="22"/>
                <w:szCs w:val="22"/>
              </w:rPr>
              <w:t>Khunti</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1,456</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4</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Hazaribag</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1,911</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5</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 xml:space="preserve">PIU-West </w:t>
            </w:r>
            <w:proofErr w:type="spellStart"/>
            <w:r>
              <w:rPr>
                <w:rFonts w:ascii="Arial" w:hAnsi="Arial" w:cs="Arial"/>
                <w:color w:val="000000"/>
                <w:sz w:val="22"/>
                <w:szCs w:val="22"/>
              </w:rPr>
              <w:t>Singhbhum</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1,314</w:t>
            </w:r>
          </w:p>
        </w:tc>
      </w:tr>
      <w:tr w:rsidR="00384064" w:rsidTr="00384064">
        <w:trPr>
          <w:trHeight w:val="385"/>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6</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Muzzafarpur</w:t>
            </w:r>
            <w:proofErr w:type="spellEnd"/>
            <w:r>
              <w:rPr>
                <w:rFonts w:ascii="Arial" w:hAnsi="Arial" w:cs="Arial"/>
                <w:color w:val="000000"/>
                <w:sz w:val="22"/>
                <w:szCs w:val="22"/>
              </w:rPr>
              <w:t xml:space="preserve"> &amp; </w:t>
            </w:r>
            <w:proofErr w:type="spellStart"/>
            <w:r>
              <w:rPr>
                <w:rFonts w:ascii="Arial" w:hAnsi="Arial" w:cs="Arial"/>
                <w:color w:val="000000"/>
                <w:sz w:val="22"/>
                <w:szCs w:val="22"/>
              </w:rPr>
              <w:t>Samastipur</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3,855</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7</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PIU-Saran</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2,256</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8</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jc w:val="both"/>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Rajapakar</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1,857</w:t>
            </w:r>
          </w:p>
        </w:tc>
      </w:tr>
      <w:tr w:rsidR="00384064" w:rsidTr="00384064">
        <w:trPr>
          <w:trHeight w:val="300"/>
          <w:jc w:val="center"/>
        </w:trPr>
        <w:tc>
          <w:tcPr>
            <w:tcW w:w="6683"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384064" w:rsidRDefault="00384064">
            <w:pPr>
              <w:jc w:val="center"/>
              <w:rPr>
                <w:rFonts w:ascii="Arial" w:hAnsi="Arial" w:cs="Arial"/>
                <w:b/>
                <w:bCs/>
                <w:color w:val="000000"/>
                <w:sz w:val="22"/>
                <w:szCs w:val="22"/>
              </w:rPr>
            </w:pPr>
            <w:r>
              <w:rPr>
                <w:rFonts w:ascii="Arial" w:hAnsi="Arial" w:cs="Arial"/>
                <w:b/>
                <w:bCs/>
                <w:color w:val="000000"/>
                <w:sz w:val="22"/>
                <w:szCs w:val="22"/>
              </w:rPr>
              <w:t>North and North West Region</w:t>
            </w:r>
          </w:p>
        </w:tc>
      </w:tr>
      <w:tr w:rsidR="00384064" w:rsidTr="00384064">
        <w:trPr>
          <w:trHeight w:val="346"/>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1</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 xml:space="preserve">PIU-Delhi </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7,722</w:t>
            </w:r>
          </w:p>
        </w:tc>
      </w:tr>
      <w:tr w:rsidR="00384064" w:rsidTr="00384064">
        <w:trPr>
          <w:trHeight w:val="327"/>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2</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 – Lucknow/</w:t>
            </w:r>
            <w:proofErr w:type="spellStart"/>
            <w:r>
              <w:rPr>
                <w:rFonts w:ascii="Arial" w:hAnsi="Arial" w:cs="Arial"/>
                <w:color w:val="000000"/>
                <w:sz w:val="22"/>
                <w:szCs w:val="22"/>
              </w:rPr>
              <w:t>Ambedkar</w:t>
            </w:r>
            <w:proofErr w:type="spellEnd"/>
            <w:r>
              <w:rPr>
                <w:rFonts w:ascii="Arial" w:hAnsi="Arial" w:cs="Arial"/>
                <w:color w:val="000000"/>
                <w:sz w:val="22"/>
                <w:szCs w:val="22"/>
              </w:rPr>
              <w:t xml:space="preserve"> Nagar</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3,397</w:t>
            </w:r>
          </w:p>
        </w:tc>
      </w:tr>
      <w:tr w:rsidR="00384064" w:rsidTr="00384064">
        <w:trPr>
          <w:trHeight w:val="32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3</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Bhadoi</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1,959</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4</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Mirzapur</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2,099</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5</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Maharajganj</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1,375</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6</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PIU-Uttarkashi</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1,294</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7</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w:t>
            </w:r>
            <w:proofErr w:type="spellStart"/>
            <w:r>
              <w:rPr>
                <w:rFonts w:ascii="Arial" w:hAnsi="Arial" w:cs="Arial"/>
                <w:color w:val="000000"/>
                <w:sz w:val="22"/>
                <w:szCs w:val="22"/>
              </w:rPr>
              <w:t>Gairsain</w:t>
            </w:r>
            <w:proofErr w:type="spellEnd"/>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1,350</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8</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PIU- Bikaner</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3,428</w:t>
            </w:r>
          </w:p>
        </w:tc>
      </w:tr>
      <w:tr w:rsidR="00384064" w:rsidTr="00384064">
        <w:trPr>
          <w:trHeight w:val="300"/>
          <w:jc w:val="center"/>
        </w:trPr>
        <w:tc>
          <w:tcPr>
            <w:tcW w:w="718" w:type="dxa"/>
            <w:tcBorders>
              <w:top w:val="nil"/>
              <w:left w:val="single" w:sz="4" w:space="0" w:color="auto"/>
              <w:bottom w:val="single" w:sz="4" w:space="0" w:color="auto"/>
              <w:right w:val="single" w:sz="4" w:space="0" w:color="auto"/>
            </w:tcBorders>
            <w:shd w:val="clear" w:color="000000" w:fill="FFFFFF"/>
            <w:vAlign w:val="center"/>
            <w:hideMark/>
          </w:tcPr>
          <w:p w:rsidR="00384064" w:rsidRDefault="00384064">
            <w:pPr>
              <w:jc w:val="center"/>
              <w:rPr>
                <w:rFonts w:ascii="Arial" w:hAnsi="Arial" w:cs="Arial"/>
                <w:color w:val="000000"/>
                <w:sz w:val="22"/>
                <w:szCs w:val="22"/>
              </w:rPr>
            </w:pPr>
            <w:r>
              <w:rPr>
                <w:rFonts w:ascii="Arial" w:hAnsi="Arial" w:cs="Arial"/>
                <w:color w:val="000000"/>
                <w:sz w:val="22"/>
                <w:szCs w:val="22"/>
              </w:rPr>
              <w:t>9</w:t>
            </w:r>
          </w:p>
        </w:tc>
        <w:tc>
          <w:tcPr>
            <w:tcW w:w="4305" w:type="dxa"/>
            <w:tcBorders>
              <w:top w:val="nil"/>
              <w:left w:val="nil"/>
              <w:bottom w:val="single" w:sz="4" w:space="0" w:color="auto"/>
              <w:right w:val="single" w:sz="4" w:space="0" w:color="auto"/>
            </w:tcBorders>
            <w:shd w:val="clear" w:color="000000" w:fill="FFFFFF"/>
            <w:vAlign w:val="center"/>
            <w:hideMark/>
          </w:tcPr>
          <w:p w:rsidR="00384064" w:rsidRDefault="00384064">
            <w:pPr>
              <w:rPr>
                <w:rFonts w:ascii="Arial" w:hAnsi="Arial" w:cs="Arial"/>
                <w:color w:val="000000"/>
                <w:sz w:val="22"/>
                <w:szCs w:val="22"/>
              </w:rPr>
            </w:pPr>
            <w:r>
              <w:rPr>
                <w:rFonts w:ascii="Arial" w:hAnsi="Arial" w:cs="Arial"/>
                <w:color w:val="000000"/>
                <w:sz w:val="22"/>
                <w:szCs w:val="22"/>
              </w:rPr>
              <w:t xml:space="preserve">PIU-Udaipur </w:t>
            </w:r>
          </w:p>
        </w:tc>
        <w:tc>
          <w:tcPr>
            <w:tcW w:w="1660" w:type="dxa"/>
            <w:tcBorders>
              <w:top w:val="nil"/>
              <w:left w:val="nil"/>
              <w:bottom w:val="single" w:sz="4" w:space="0" w:color="auto"/>
              <w:right w:val="single" w:sz="4" w:space="0" w:color="auto"/>
            </w:tcBorders>
            <w:shd w:val="clear" w:color="000000" w:fill="FFFFFF"/>
            <w:vAlign w:val="center"/>
            <w:hideMark/>
          </w:tcPr>
          <w:p w:rsidR="00384064" w:rsidRDefault="00384064">
            <w:pPr>
              <w:jc w:val="right"/>
              <w:rPr>
                <w:rFonts w:ascii="Arial" w:hAnsi="Arial" w:cs="Arial"/>
                <w:color w:val="000000"/>
                <w:sz w:val="22"/>
                <w:szCs w:val="22"/>
              </w:rPr>
            </w:pPr>
            <w:r>
              <w:rPr>
                <w:rFonts w:ascii="Arial" w:hAnsi="Arial" w:cs="Arial"/>
                <w:color w:val="000000"/>
                <w:sz w:val="22"/>
                <w:szCs w:val="22"/>
              </w:rPr>
              <w:t>1,811</w:t>
            </w:r>
          </w:p>
        </w:tc>
      </w:tr>
      <w:tr w:rsidR="00384064" w:rsidTr="00384064">
        <w:trPr>
          <w:trHeight w:val="300"/>
          <w:jc w:val="center"/>
        </w:trPr>
        <w:tc>
          <w:tcPr>
            <w:tcW w:w="502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84064" w:rsidRDefault="00384064">
            <w:pPr>
              <w:jc w:val="center"/>
              <w:rPr>
                <w:rFonts w:ascii="Arial" w:hAnsi="Arial" w:cs="Arial"/>
                <w:b/>
                <w:bCs/>
                <w:color w:val="000000"/>
                <w:sz w:val="22"/>
                <w:szCs w:val="22"/>
              </w:rPr>
            </w:pPr>
            <w:r>
              <w:rPr>
                <w:rFonts w:ascii="Arial" w:hAnsi="Arial" w:cs="Arial"/>
                <w:b/>
                <w:bCs/>
                <w:color w:val="000000"/>
                <w:sz w:val="22"/>
                <w:szCs w:val="22"/>
              </w:rPr>
              <w:t>TOTAL</w:t>
            </w:r>
          </w:p>
        </w:tc>
        <w:tc>
          <w:tcPr>
            <w:tcW w:w="1660" w:type="dxa"/>
            <w:tcBorders>
              <w:top w:val="nil"/>
              <w:left w:val="nil"/>
              <w:bottom w:val="single" w:sz="4" w:space="0" w:color="auto"/>
              <w:right w:val="single" w:sz="4" w:space="0" w:color="auto"/>
            </w:tcBorders>
            <w:shd w:val="clear" w:color="000000" w:fill="FFFF00"/>
            <w:noWrap/>
            <w:vAlign w:val="bottom"/>
            <w:hideMark/>
          </w:tcPr>
          <w:p w:rsidR="00384064" w:rsidRDefault="00384064">
            <w:pPr>
              <w:jc w:val="right"/>
              <w:rPr>
                <w:rFonts w:ascii="Arial" w:hAnsi="Arial" w:cs="Arial"/>
                <w:b/>
                <w:bCs/>
                <w:color w:val="000000"/>
                <w:sz w:val="22"/>
                <w:szCs w:val="22"/>
              </w:rPr>
            </w:pPr>
            <w:r>
              <w:rPr>
                <w:rFonts w:ascii="Arial" w:hAnsi="Arial" w:cs="Arial"/>
                <w:b/>
                <w:bCs/>
                <w:color w:val="000000"/>
                <w:sz w:val="22"/>
                <w:szCs w:val="22"/>
              </w:rPr>
              <w:t>47,160</w:t>
            </w:r>
          </w:p>
        </w:tc>
      </w:tr>
    </w:tbl>
    <w:p w:rsidR="00384064" w:rsidRDefault="00384064" w:rsidP="000336B0">
      <w:pPr>
        <w:rPr>
          <w:rFonts w:ascii="Arial" w:hAnsi="Arial" w:cs="Arial"/>
          <w:color w:val="000000"/>
          <w:sz w:val="20"/>
          <w:szCs w:val="20"/>
        </w:rPr>
      </w:pPr>
    </w:p>
    <w:p w:rsidR="00384064" w:rsidRDefault="00384064" w:rsidP="000336B0">
      <w:pPr>
        <w:rPr>
          <w:rFonts w:ascii="Arial" w:hAnsi="Arial" w:cs="Arial"/>
          <w:color w:val="000000"/>
          <w:sz w:val="20"/>
          <w:szCs w:val="20"/>
        </w:rPr>
      </w:pPr>
    </w:p>
    <w:p w:rsidR="00E82E8E" w:rsidRDefault="00E82E8E" w:rsidP="000336B0">
      <w:pPr>
        <w:rPr>
          <w:rFonts w:ascii="Arial" w:hAnsi="Arial" w:cs="Arial"/>
          <w:color w:val="000000"/>
          <w:sz w:val="20"/>
          <w:szCs w:val="20"/>
        </w:rPr>
      </w:pPr>
    </w:p>
    <w:p w:rsidR="00B243E1" w:rsidRDefault="00B243E1" w:rsidP="00B243E1">
      <w:pPr>
        <w:jc w:val="both"/>
        <w:rPr>
          <w:rFonts w:ascii="Calibri" w:hAnsi="Calibri"/>
          <w:b/>
        </w:rPr>
      </w:pPr>
    </w:p>
    <w:p w:rsidR="00B243E1" w:rsidRPr="00A24DBD" w:rsidRDefault="00B243E1" w:rsidP="00B243E1">
      <w:pPr>
        <w:jc w:val="both"/>
        <w:rPr>
          <w:rFonts w:ascii="Calibri" w:hAnsi="Calibri"/>
          <w:b/>
        </w:rPr>
      </w:pPr>
      <w:r>
        <w:rPr>
          <w:rFonts w:ascii="Calibri" w:hAnsi="Calibri"/>
          <w:b/>
        </w:rPr>
        <w:t xml:space="preserve">Full </w:t>
      </w:r>
      <w:r w:rsidRPr="00A24DBD">
        <w:rPr>
          <w:rFonts w:ascii="Calibri" w:hAnsi="Calibri"/>
          <w:b/>
        </w:rPr>
        <w:t>Signature of the Bidder with Seal</w:t>
      </w:r>
    </w:p>
    <w:p w:rsidR="00E82E8E" w:rsidRDefault="00E82E8E" w:rsidP="00B243E1">
      <w:pPr>
        <w:jc w:val="both"/>
        <w:rPr>
          <w:rFonts w:ascii="Calibri" w:hAnsi="Calibri"/>
        </w:rPr>
      </w:pPr>
    </w:p>
    <w:p w:rsidR="00B243E1" w:rsidRPr="00A24DBD" w:rsidRDefault="00B243E1" w:rsidP="00B243E1">
      <w:pPr>
        <w:jc w:val="both"/>
        <w:rPr>
          <w:rFonts w:ascii="Calibri" w:hAnsi="Calibri"/>
        </w:rPr>
      </w:pPr>
      <w:r>
        <w:rPr>
          <w:rFonts w:ascii="Calibri" w:hAnsi="Calibri"/>
        </w:rPr>
        <w:t>Date</w:t>
      </w:r>
      <w:proofErr w:type="gramStart"/>
      <w:r>
        <w:rPr>
          <w:rFonts w:ascii="Calibri" w:hAnsi="Calibri"/>
        </w:rPr>
        <w:t>:      .</w:t>
      </w:r>
      <w:proofErr w:type="gramEnd"/>
      <w:r>
        <w:rPr>
          <w:rFonts w:ascii="Calibri" w:hAnsi="Calibri"/>
        </w:rPr>
        <w:t xml:space="preserve">     . 2021</w:t>
      </w:r>
    </w:p>
    <w:p w:rsidR="00E82E8E" w:rsidRDefault="00E82E8E" w:rsidP="00B243E1">
      <w:pPr>
        <w:autoSpaceDE w:val="0"/>
        <w:autoSpaceDN w:val="0"/>
        <w:adjustRightInd w:val="0"/>
        <w:ind w:right="144"/>
        <w:jc w:val="both"/>
        <w:rPr>
          <w:rFonts w:ascii="Calibri" w:hAnsi="Calibri" w:cs="Times-Roman"/>
        </w:rPr>
      </w:pPr>
    </w:p>
    <w:p w:rsidR="00B243E1" w:rsidRPr="00A24DBD" w:rsidRDefault="00B243E1" w:rsidP="00B243E1">
      <w:pPr>
        <w:autoSpaceDE w:val="0"/>
        <w:autoSpaceDN w:val="0"/>
        <w:adjustRightInd w:val="0"/>
        <w:ind w:right="144"/>
        <w:jc w:val="both"/>
        <w:rPr>
          <w:rFonts w:ascii="Calibri" w:hAnsi="Calibri" w:cs="Times-Roman"/>
        </w:rPr>
      </w:pPr>
      <w:r w:rsidRPr="00A24DBD">
        <w:rPr>
          <w:rFonts w:ascii="Calibri" w:hAnsi="Calibri" w:cs="Times-Roman"/>
        </w:rPr>
        <w:t xml:space="preserve">Place: </w:t>
      </w:r>
    </w:p>
    <w:p w:rsidR="00B243E1" w:rsidRPr="0044026C" w:rsidRDefault="00B243E1" w:rsidP="00B243E1">
      <w:pPr>
        <w:jc w:val="both"/>
        <w:rPr>
          <w:rFonts w:ascii="Calibri" w:hAnsi="Calibri"/>
          <w:b/>
          <w:sz w:val="30"/>
          <w:szCs w:val="28"/>
          <w:u w:val="single"/>
        </w:rPr>
      </w:pPr>
      <w:r>
        <w:rPr>
          <w:rFonts w:ascii="Calibri" w:hAnsi="Calibri"/>
          <w:b/>
          <w:sz w:val="20"/>
          <w:szCs w:val="28"/>
          <w:u w:val="single"/>
        </w:rPr>
        <w:br w:type="page"/>
      </w:r>
      <w:r w:rsidRPr="0044026C">
        <w:rPr>
          <w:rFonts w:ascii="Calibri" w:hAnsi="Calibri"/>
          <w:b/>
          <w:sz w:val="30"/>
          <w:szCs w:val="28"/>
          <w:u w:val="single"/>
        </w:rPr>
        <w:lastRenderedPageBreak/>
        <w:t>General Terms &amp; Conditions</w:t>
      </w:r>
      <w:r>
        <w:rPr>
          <w:rFonts w:ascii="Calibri" w:hAnsi="Calibri"/>
          <w:b/>
          <w:sz w:val="30"/>
          <w:szCs w:val="28"/>
          <w:u w:val="single"/>
        </w:rPr>
        <w:t>:</w:t>
      </w:r>
    </w:p>
    <w:p w:rsidR="00B243E1" w:rsidRPr="00A24DBD" w:rsidRDefault="00B243E1" w:rsidP="00B243E1">
      <w:pPr>
        <w:jc w:val="both"/>
        <w:rPr>
          <w:rFonts w:ascii="Calibri" w:hAnsi="Calibri"/>
          <w:b/>
          <w:sz w:val="28"/>
          <w:szCs w:val="28"/>
          <w:u w:val="single"/>
        </w:rPr>
      </w:pPr>
    </w:p>
    <w:p w:rsidR="00B243E1" w:rsidRDefault="00B243E1" w:rsidP="00B243E1">
      <w:pPr>
        <w:widowControl w:val="0"/>
        <w:numPr>
          <w:ilvl w:val="0"/>
          <w:numId w:val="31"/>
        </w:numPr>
        <w:tabs>
          <w:tab w:val="clear" w:pos="720"/>
          <w:tab w:val="num" w:pos="360"/>
        </w:tabs>
        <w:autoSpaceDE w:val="0"/>
        <w:autoSpaceDN w:val="0"/>
        <w:ind w:left="360"/>
        <w:jc w:val="both"/>
        <w:rPr>
          <w:rFonts w:ascii="Arial" w:hAnsi="Arial" w:cs="Arial"/>
          <w:sz w:val="20"/>
          <w:szCs w:val="20"/>
        </w:rPr>
      </w:pPr>
      <w:r w:rsidRPr="00300148">
        <w:rPr>
          <w:rFonts w:ascii="Arial" w:hAnsi="Arial" w:cs="Arial"/>
          <w:sz w:val="20"/>
          <w:szCs w:val="20"/>
        </w:rPr>
        <w:t>The Bidder shall submit the Bid in the Prescribed Format, which has been enclosed. All columns in the form shall be duly filled in. The documents like instructions, general terms and conditions which have been attached in this format must be submitted.</w:t>
      </w:r>
    </w:p>
    <w:p w:rsidR="00B243E1" w:rsidRPr="000D15B3" w:rsidRDefault="00B243E1" w:rsidP="00B243E1">
      <w:pPr>
        <w:widowControl w:val="0"/>
        <w:numPr>
          <w:ilvl w:val="0"/>
          <w:numId w:val="31"/>
        </w:numPr>
        <w:tabs>
          <w:tab w:val="clear" w:pos="720"/>
          <w:tab w:val="num" w:pos="360"/>
        </w:tabs>
        <w:autoSpaceDE w:val="0"/>
        <w:autoSpaceDN w:val="0"/>
        <w:ind w:left="360"/>
        <w:jc w:val="both"/>
        <w:rPr>
          <w:rFonts w:ascii="Arial" w:hAnsi="Arial" w:cs="Arial"/>
          <w:sz w:val="20"/>
          <w:szCs w:val="20"/>
        </w:rPr>
      </w:pPr>
      <w:r>
        <w:rPr>
          <w:rFonts w:ascii="Arial" w:hAnsi="Arial" w:cs="Arial"/>
          <w:sz w:val="20"/>
          <w:szCs w:val="20"/>
        </w:rPr>
        <w:t>Bidder will ensure to provide “</w:t>
      </w:r>
      <w:r w:rsidRPr="00222005">
        <w:rPr>
          <w:rFonts w:ascii="Arial" w:hAnsi="Arial" w:cs="Arial"/>
          <w:b/>
          <w:sz w:val="20"/>
          <w:szCs w:val="20"/>
        </w:rPr>
        <w:t>Made in India</w:t>
      </w:r>
      <w:r>
        <w:rPr>
          <w:rFonts w:ascii="Arial" w:hAnsi="Arial" w:cs="Arial"/>
          <w:sz w:val="20"/>
          <w:szCs w:val="20"/>
        </w:rPr>
        <w:t>”</w:t>
      </w:r>
      <w:r w:rsidR="000336B0">
        <w:rPr>
          <w:rFonts w:ascii="Arial" w:hAnsi="Arial" w:cs="Arial"/>
          <w:sz w:val="20"/>
          <w:szCs w:val="20"/>
        </w:rPr>
        <w:t xml:space="preserve"> product</w:t>
      </w:r>
      <w:r>
        <w:rPr>
          <w:rFonts w:ascii="Arial" w:hAnsi="Arial" w:cs="Arial"/>
          <w:sz w:val="20"/>
          <w:szCs w:val="20"/>
        </w:rPr>
        <w:t xml:space="preserve">, hence, in this regard </w:t>
      </w:r>
      <w:r w:rsidRPr="00222005">
        <w:rPr>
          <w:rFonts w:ascii="Arial" w:hAnsi="Arial" w:cs="Arial"/>
          <w:sz w:val="20"/>
          <w:szCs w:val="20"/>
        </w:rPr>
        <w:t>bidder must submit an affidavit with the Bid stating that all items quoted by it are only ‘Made in India’ and are not of foreign origin</w:t>
      </w:r>
      <w:r>
        <w:rPr>
          <w:rFonts w:ascii="Arial" w:hAnsi="Arial" w:cs="Arial"/>
          <w:sz w:val="20"/>
          <w:szCs w:val="20"/>
        </w:rPr>
        <w:t>.</w:t>
      </w:r>
    </w:p>
    <w:p w:rsidR="00B243E1" w:rsidRPr="00300148" w:rsidRDefault="00B243E1" w:rsidP="00B243E1">
      <w:pPr>
        <w:numPr>
          <w:ilvl w:val="0"/>
          <w:numId w:val="31"/>
        </w:numPr>
        <w:tabs>
          <w:tab w:val="clear" w:pos="720"/>
          <w:tab w:val="num" w:pos="360"/>
        </w:tabs>
        <w:ind w:left="360"/>
        <w:jc w:val="both"/>
        <w:rPr>
          <w:rFonts w:ascii="Arial" w:hAnsi="Arial" w:cs="Arial"/>
          <w:sz w:val="20"/>
          <w:szCs w:val="20"/>
        </w:rPr>
      </w:pPr>
      <w:r w:rsidRPr="00300148">
        <w:rPr>
          <w:rFonts w:ascii="Arial" w:hAnsi="Arial" w:cs="Arial"/>
          <w:sz w:val="20"/>
          <w:szCs w:val="20"/>
        </w:rPr>
        <w:t>It shall remain Bidders responsibility to ensure that your proposal</w:t>
      </w:r>
      <w:r w:rsidR="000336B0">
        <w:rPr>
          <w:rFonts w:ascii="Arial" w:hAnsi="Arial" w:cs="Arial"/>
          <w:sz w:val="20"/>
          <w:szCs w:val="20"/>
        </w:rPr>
        <w:t xml:space="preserve"> </w:t>
      </w:r>
      <w:r w:rsidRPr="00300148">
        <w:rPr>
          <w:rFonts w:ascii="Arial" w:hAnsi="Arial" w:cs="Arial"/>
          <w:sz w:val="20"/>
          <w:szCs w:val="20"/>
        </w:rPr>
        <w:t>will reach the address above on or before the deadline. Proposals received after the submission deadline for whatever the reason maybe, shall not be considered for evaluation and shall stands rejected.</w:t>
      </w:r>
    </w:p>
    <w:p w:rsidR="00B243E1" w:rsidRPr="00300148" w:rsidRDefault="00B243E1" w:rsidP="00B243E1">
      <w:pPr>
        <w:numPr>
          <w:ilvl w:val="0"/>
          <w:numId w:val="31"/>
        </w:numPr>
        <w:tabs>
          <w:tab w:val="clear" w:pos="720"/>
          <w:tab w:val="num" w:pos="360"/>
        </w:tabs>
        <w:ind w:left="360"/>
        <w:jc w:val="both"/>
        <w:rPr>
          <w:rFonts w:ascii="Arial" w:hAnsi="Arial" w:cs="Arial"/>
          <w:sz w:val="20"/>
          <w:szCs w:val="20"/>
        </w:rPr>
      </w:pPr>
      <w:r w:rsidRPr="00300148">
        <w:rPr>
          <w:rFonts w:ascii="Arial" w:hAnsi="Arial" w:cs="Arial"/>
          <w:sz w:val="20"/>
          <w:szCs w:val="20"/>
        </w:rPr>
        <w:t>Any delay in Plan India’s response shall be not be used as a reason for extending the deadline for submission, unless PLAN INDIA determines that such an extension is necessary and communicates a new deadline to the Proposers.</w:t>
      </w:r>
    </w:p>
    <w:p w:rsidR="00B243E1" w:rsidRPr="00300148" w:rsidRDefault="00B243E1" w:rsidP="00B243E1">
      <w:pPr>
        <w:widowControl w:val="0"/>
        <w:numPr>
          <w:ilvl w:val="0"/>
          <w:numId w:val="31"/>
        </w:numPr>
        <w:tabs>
          <w:tab w:val="clear" w:pos="720"/>
          <w:tab w:val="num" w:pos="360"/>
        </w:tabs>
        <w:autoSpaceDE w:val="0"/>
        <w:autoSpaceDN w:val="0"/>
        <w:ind w:left="360"/>
        <w:jc w:val="both"/>
        <w:rPr>
          <w:rFonts w:ascii="Arial" w:hAnsi="Arial" w:cs="Arial"/>
          <w:sz w:val="20"/>
          <w:szCs w:val="20"/>
        </w:rPr>
      </w:pPr>
      <w:r w:rsidRPr="00300148">
        <w:rPr>
          <w:rFonts w:ascii="Arial" w:hAnsi="Arial" w:cs="Arial"/>
          <w:sz w:val="20"/>
          <w:szCs w:val="20"/>
        </w:rPr>
        <w:t>The bidders shall have to furnish the last month GST return certificate and Income Tax Clearance Certificate from the appropriate authorities along with application format failing which the application shall be rejected.</w:t>
      </w:r>
    </w:p>
    <w:p w:rsidR="00B243E1" w:rsidRPr="00300148" w:rsidRDefault="00B243E1" w:rsidP="00B243E1">
      <w:pPr>
        <w:widowControl w:val="0"/>
        <w:numPr>
          <w:ilvl w:val="0"/>
          <w:numId w:val="31"/>
        </w:numPr>
        <w:tabs>
          <w:tab w:val="clear" w:pos="720"/>
          <w:tab w:val="num" w:pos="360"/>
        </w:tabs>
        <w:autoSpaceDE w:val="0"/>
        <w:autoSpaceDN w:val="0"/>
        <w:ind w:left="360"/>
        <w:jc w:val="both"/>
        <w:rPr>
          <w:rFonts w:ascii="Arial" w:hAnsi="Arial" w:cs="Arial"/>
          <w:sz w:val="20"/>
          <w:szCs w:val="20"/>
        </w:rPr>
      </w:pPr>
      <w:r w:rsidRPr="00300148">
        <w:rPr>
          <w:rFonts w:ascii="Arial" w:hAnsi="Arial" w:cs="Arial"/>
          <w:b/>
          <w:sz w:val="20"/>
          <w:szCs w:val="20"/>
        </w:rPr>
        <w:t xml:space="preserve">Contact Person for Inquiries (Written inquiries only):  </w:t>
      </w:r>
      <w:r w:rsidRPr="00300148">
        <w:rPr>
          <w:rFonts w:ascii="Arial" w:hAnsi="Arial" w:cs="Arial"/>
          <w:sz w:val="20"/>
          <w:szCs w:val="20"/>
        </w:rPr>
        <w:t xml:space="preserve">Shoaib Hashmi, Procurement, </w:t>
      </w:r>
    </w:p>
    <w:p w:rsidR="00B243E1" w:rsidRPr="00300148" w:rsidRDefault="00B243E1" w:rsidP="00B243E1">
      <w:pPr>
        <w:pStyle w:val="Default"/>
        <w:ind w:firstLine="360"/>
        <w:jc w:val="both"/>
        <w:rPr>
          <w:rFonts w:ascii="Arial" w:hAnsi="Arial" w:cs="Arial"/>
          <w:sz w:val="20"/>
          <w:szCs w:val="20"/>
        </w:rPr>
      </w:pPr>
      <w:r w:rsidRPr="00300148">
        <w:rPr>
          <w:rFonts w:ascii="Arial" w:hAnsi="Arial" w:cs="Arial"/>
          <w:sz w:val="20"/>
          <w:szCs w:val="20"/>
        </w:rPr>
        <w:t xml:space="preserve">Email: </w:t>
      </w:r>
      <w:hyperlink r:id="rId14" w:history="1">
        <w:r w:rsidRPr="00300148">
          <w:rPr>
            <w:rStyle w:val="Hyperlink"/>
            <w:rFonts w:ascii="Arial" w:hAnsi="Arial" w:cs="Arial"/>
            <w:sz w:val="20"/>
            <w:szCs w:val="20"/>
          </w:rPr>
          <w:t>procurement@planindia.org</w:t>
        </w:r>
      </w:hyperlink>
    </w:p>
    <w:p w:rsidR="00B243E1" w:rsidRPr="00300148" w:rsidRDefault="00B243E1" w:rsidP="00B243E1">
      <w:pPr>
        <w:widowControl w:val="0"/>
        <w:numPr>
          <w:ilvl w:val="0"/>
          <w:numId w:val="31"/>
        </w:numPr>
        <w:tabs>
          <w:tab w:val="clear" w:pos="720"/>
          <w:tab w:val="num" w:pos="360"/>
        </w:tabs>
        <w:autoSpaceDE w:val="0"/>
        <w:autoSpaceDN w:val="0"/>
        <w:ind w:left="360"/>
        <w:jc w:val="both"/>
        <w:rPr>
          <w:rFonts w:ascii="Arial" w:hAnsi="Arial" w:cs="Arial"/>
          <w:sz w:val="20"/>
          <w:szCs w:val="20"/>
        </w:rPr>
      </w:pPr>
      <w:r w:rsidRPr="00300148">
        <w:rPr>
          <w:rFonts w:ascii="Arial" w:hAnsi="Arial" w:cs="Arial"/>
          <w:b/>
          <w:sz w:val="20"/>
          <w:szCs w:val="20"/>
        </w:rPr>
        <w:t xml:space="preserve">Penalty: </w:t>
      </w:r>
      <w:r w:rsidR="000336B0" w:rsidRPr="000336B0">
        <w:rPr>
          <w:rFonts w:ascii="Arial" w:hAnsi="Arial" w:cs="Arial"/>
          <w:sz w:val="20"/>
          <w:szCs w:val="20"/>
        </w:rPr>
        <w:t>Failure in delivery of aforesaid items within stipulated time would impose a penalty of 0.5% on the pending delivery on weekly basis, up to a maximum duration of 30 calendar days. Thereafter, the Purchase order may be terminated by Plan India without notice</w:t>
      </w:r>
      <w:r w:rsidR="000336B0">
        <w:rPr>
          <w:rFonts w:ascii="Arial" w:hAnsi="Arial" w:cs="Arial"/>
          <w:sz w:val="20"/>
          <w:szCs w:val="20"/>
        </w:rPr>
        <w:t>.</w:t>
      </w:r>
    </w:p>
    <w:p w:rsidR="00B243E1" w:rsidRPr="00D371A9" w:rsidRDefault="00B243E1" w:rsidP="00B243E1">
      <w:pPr>
        <w:widowControl w:val="0"/>
        <w:numPr>
          <w:ilvl w:val="0"/>
          <w:numId w:val="31"/>
        </w:numPr>
        <w:tabs>
          <w:tab w:val="clear" w:pos="720"/>
          <w:tab w:val="num" w:pos="360"/>
        </w:tabs>
        <w:autoSpaceDE w:val="0"/>
        <w:autoSpaceDN w:val="0"/>
        <w:spacing w:line="360" w:lineRule="auto"/>
        <w:ind w:left="360"/>
        <w:jc w:val="both"/>
        <w:rPr>
          <w:rFonts w:ascii="Arial" w:hAnsi="Arial" w:cs="Arial"/>
          <w:b/>
          <w:sz w:val="20"/>
          <w:szCs w:val="20"/>
        </w:rPr>
      </w:pPr>
      <w:r w:rsidRPr="00D371A9">
        <w:rPr>
          <w:rFonts w:ascii="Arial" w:hAnsi="Arial" w:cs="Arial"/>
          <w:b/>
          <w:spacing w:val="-2"/>
          <w:sz w:val="20"/>
          <w:szCs w:val="20"/>
        </w:rPr>
        <w:t>Other conditions regarding price, delivery, quality, payment and other items</w:t>
      </w:r>
      <w:r w:rsidRPr="00D371A9">
        <w:rPr>
          <w:rFonts w:ascii="Arial" w:hAnsi="Arial" w:cs="Arial"/>
          <w:b/>
          <w:sz w:val="20"/>
          <w:szCs w:val="20"/>
        </w:rPr>
        <w:t xml:space="preserve"> governing the supply:</w:t>
      </w:r>
    </w:p>
    <w:p w:rsidR="00B243E1" w:rsidRPr="00073C08" w:rsidRDefault="00B243E1" w:rsidP="00B243E1">
      <w:pPr>
        <w:numPr>
          <w:ilvl w:val="0"/>
          <w:numId w:val="32"/>
        </w:numPr>
        <w:ind w:left="1080"/>
        <w:jc w:val="both"/>
        <w:rPr>
          <w:rFonts w:ascii="Arial" w:hAnsi="Arial" w:cs="Arial"/>
          <w:sz w:val="20"/>
          <w:szCs w:val="20"/>
        </w:rPr>
      </w:pPr>
      <w:r w:rsidRPr="00300148">
        <w:rPr>
          <w:rFonts w:ascii="Arial" w:hAnsi="Arial" w:cs="Arial"/>
          <w:b/>
          <w:sz w:val="20"/>
          <w:szCs w:val="20"/>
        </w:rPr>
        <w:t>Deliver</w:t>
      </w:r>
      <w:r>
        <w:rPr>
          <w:rFonts w:ascii="Arial" w:hAnsi="Arial" w:cs="Arial"/>
          <w:b/>
          <w:sz w:val="20"/>
          <w:szCs w:val="20"/>
        </w:rPr>
        <w:t>y</w:t>
      </w:r>
      <w:r w:rsidR="000336B0">
        <w:rPr>
          <w:rFonts w:ascii="Arial" w:hAnsi="Arial" w:cs="Arial"/>
          <w:b/>
          <w:sz w:val="20"/>
          <w:szCs w:val="20"/>
        </w:rPr>
        <w:t xml:space="preserve"> &amp; Installation</w:t>
      </w:r>
      <w:r w:rsidRPr="00300148">
        <w:rPr>
          <w:rFonts w:ascii="Arial" w:hAnsi="Arial" w:cs="Arial"/>
          <w:b/>
          <w:sz w:val="20"/>
          <w:szCs w:val="20"/>
        </w:rPr>
        <w:t>:</w:t>
      </w:r>
      <w:r w:rsidRPr="00300148">
        <w:rPr>
          <w:rFonts w:ascii="Arial" w:hAnsi="Arial" w:cs="Arial"/>
          <w:sz w:val="20"/>
          <w:szCs w:val="20"/>
        </w:rPr>
        <w:t xml:space="preserve"> </w:t>
      </w:r>
      <w:r w:rsidR="00E82E8E">
        <w:rPr>
          <w:rFonts w:ascii="Arial" w:hAnsi="Arial" w:cs="Arial"/>
          <w:sz w:val="20"/>
          <w:szCs w:val="20"/>
        </w:rPr>
        <w:t xml:space="preserve">Mosquito Nets </w:t>
      </w:r>
      <w:r>
        <w:rPr>
          <w:rFonts w:ascii="Arial" w:hAnsi="Arial" w:cs="Arial"/>
          <w:sz w:val="20"/>
          <w:szCs w:val="20"/>
        </w:rPr>
        <w:t xml:space="preserve">to be delivered at </w:t>
      </w:r>
      <w:r w:rsidR="000336B0">
        <w:rPr>
          <w:rFonts w:ascii="Arial" w:hAnsi="Arial" w:cs="Arial"/>
          <w:sz w:val="20"/>
          <w:szCs w:val="20"/>
        </w:rPr>
        <w:t>specified locations mentioned in the Tender Document.</w:t>
      </w:r>
    </w:p>
    <w:p w:rsidR="00B243E1" w:rsidRPr="005B73A6" w:rsidRDefault="00B243E1" w:rsidP="00B243E1">
      <w:pPr>
        <w:numPr>
          <w:ilvl w:val="0"/>
          <w:numId w:val="32"/>
        </w:numPr>
        <w:ind w:left="1080"/>
        <w:jc w:val="both"/>
        <w:rPr>
          <w:rFonts w:ascii="Arial" w:hAnsi="Arial" w:cs="Arial"/>
          <w:sz w:val="20"/>
          <w:szCs w:val="20"/>
          <w:highlight w:val="yellow"/>
        </w:rPr>
      </w:pPr>
      <w:r w:rsidRPr="005B73A6">
        <w:rPr>
          <w:rFonts w:ascii="Arial" w:hAnsi="Arial" w:cs="Arial"/>
          <w:color w:val="000000"/>
          <w:sz w:val="20"/>
          <w:szCs w:val="20"/>
          <w:highlight w:val="yellow"/>
        </w:rPr>
        <w:t xml:space="preserve">Due to risk of infection, vendor is required to take all precautions during </w:t>
      </w:r>
      <w:r w:rsidR="000336B0">
        <w:rPr>
          <w:rFonts w:ascii="Arial" w:hAnsi="Arial" w:cs="Arial"/>
          <w:color w:val="000000"/>
          <w:sz w:val="20"/>
          <w:szCs w:val="20"/>
          <w:highlight w:val="yellow"/>
        </w:rPr>
        <w:t xml:space="preserve">delivery </w:t>
      </w:r>
      <w:r w:rsidR="000336B0" w:rsidRPr="005B73A6">
        <w:rPr>
          <w:rFonts w:ascii="Arial" w:hAnsi="Arial" w:cs="Arial"/>
          <w:color w:val="000000"/>
          <w:sz w:val="20"/>
          <w:szCs w:val="20"/>
          <w:highlight w:val="yellow"/>
        </w:rPr>
        <w:t xml:space="preserve">of </w:t>
      </w:r>
      <w:r w:rsidR="00E82E8E">
        <w:rPr>
          <w:rFonts w:ascii="Arial" w:hAnsi="Arial" w:cs="Arial"/>
          <w:color w:val="000000"/>
          <w:sz w:val="20"/>
          <w:szCs w:val="20"/>
          <w:highlight w:val="yellow"/>
        </w:rPr>
        <w:t>Mosquito Net</w:t>
      </w:r>
      <w:r w:rsidRPr="005B73A6">
        <w:rPr>
          <w:rFonts w:ascii="Arial" w:hAnsi="Arial" w:cs="Arial"/>
          <w:color w:val="000000"/>
          <w:sz w:val="20"/>
          <w:szCs w:val="20"/>
          <w:highlight w:val="yellow"/>
        </w:rPr>
        <w:t xml:space="preserve">. Proper sanitization measures to be ensured by vendor and social distance to be followed during delivery of </w:t>
      </w:r>
      <w:r w:rsidR="00BF5B45">
        <w:rPr>
          <w:rFonts w:ascii="Arial" w:hAnsi="Arial" w:cs="Arial"/>
          <w:color w:val="000000"/>
          <w:sz w:val="20"/>
          <w:szCs w:val="20"/>
          <w:highlight w:val="yellow"/>
        </w:rPr>
        <w:t>the Mosquito Net</w:t>
      </w:r>
      <w:r w:rsidRPr="005B73A6">
        <w:rPr>
          <w:rFonts w:ascii="Arial" w:hAnsi="Arial" w:cs="Arial"/>
          <w:color w:val="000000"/>
          <w:sz w:val="20"/>
          <w:szCs w:val="20"/>
          <w:highlight w:val="yellow"/>
        </w:rPr>
        <w:t>. No person who has any symptoms of fever, cough, etc. should be engaged in delivery work.</w:t>
      </w:r>
    </w:p>
    <w:p w:rsidR="00B243E1" w:rsidRPr="00300148" w:rsidRDefault="00B243E1" w:rsidP="00B243E1">
      <w:pPr>
        <w:numPr>
          <w:ilvl w:val="0"/>
          <w:numId w:val="32"/>
        </w:numPr>
        <w:ind w:left="1080"/>
        <w:jc w:val="both"/>
        <w:rPr>
          <w:rFonts w:ascii="Arial" w:hAnsi="Arial" w:cs="Arial"/>
          <w:sz w:val="20"/>
          <w:szCs w:val="20"/>
        </w:rPr>
      </w:pPr>
      <w:r w:rsidRPr="00300148">
        <w:rPr>
          <w:rFonts w:ascii="Arial" w:hAnsi="Arial" w:cs="Arial"/>
          <w:sz w:val="20"/>
          <w:szCs w:val="20"/>
        </w:rPr>
        <w:t>The price shall be quoted on the basis of specifications provided in the financial bid document. No compromise permissible in the specifications mentioned in the financial document.</w:t>
      </w:r>
    </w:p>
    <w:p w:rsidR="00B243E1" w:rsidRPr="00087255" w:rsidRDefault="00B243E1" w:rsidP="00B243E1">
      <w:pPr>
        <w:widowControl w:val="0"/>
        <w:numPr>
          <w:ilvl w:val="0"/>
          <w:numId w:val="32"/>
        </w:numPr>
        <w:autoSpaceDE w:val="0"/>
        <w:autoSpaceDN w:val="0"/>
        <w:adjustRightInd w:val="0"/>
        <w:ind w:left="1080"/>
        <w:jc w:val="both"/>
        <w:rPr>
          <w:rFonts w:ascii="Arial" w:hAnsi="Arial" w:cs="Arial"/>
          <w:sz w:val="20"/>
          <w:szCs w:val="20"/>
        </w:rPr>
      </w:pPr>
      <w:bookmarkStart w:id="2" w:name="_Hlk63941272"/>
      <w:r w:rsidRPr="00087255">
        <w:rPr>
          <w:rFonts w:ascii="Arial" w:hAnsi="Arial" w:cs="Arial"/>
          <w:b/>
          <w:sz w:val="20"/>
          <w:szCs w:val="20"/>
        </w:rPr>
        <w:t>Payment Terms</w:t>
      </w:r>
      <w:r w:rsidRPr="00087255">
        <w:rPr>
          <w:rFonts w:ascii="Arial" w:hAnsi="Arial" w:cs="Arial"/>
          <w:sz w:val="20"/>
          <w:szCs w:val="20"/>
        </w:rPr>
        <w:t xml:space="preserve">: </w:t>
      </w:r>
      <w:r w:rsidR="00E82E8E">
        <w:rPr>
          <w:rFonts w:ascii="Arial" w:hAnsi="Arial" w:cs="Arial"/>
          <w:sz w:val="20"/>
          <w:szCs w:val="20"/>
        </w:rPr>
        <w:t>Final payment after complete delivery. Vendor has to provide the Bank Gurantee equal to the advance required.</w:t>
      </w:r>
    </w:p>
    <w:bookmarkEnd w:id="2"/>
    <w:p w:rsidR="00B243E1" w:rsidRPr="00AB593D" w:rsidRDefault="00B243E1" w:rsidP="00B243E1">
      <w:pPr>
        <w:widowControl w:val="0"/>
        <w:numPr>
          <w:ilvl w:val="0"/>
          <w:numId w:val="32"/>
        </w:numPr>
        <w:shd w:val="clear" w:color="auto" w:fill="FFFFFF"/>
        <w:autoSpaceDE w:val="0"/>
        <w:autoSpaceDN w:val="0"/>
        <w:adjustRightInd w:val="0"/>
        <w:ind w:left="1080"/>
        <w:jc w:val="both"/>
        <w:rPr>
          <w:rFonts w:ascii="Arial" w:hAnsi="Arial" w:cs="Arial"/>
          <w:sz w:val="20"/>
          <w:szCs w:val="20"/>
        </w:rPr>
      </w:pPr>
      <w:r w:rsidRPr="00AB593D">
        <w:rPr>
          <w:rFonts w:ascii="Arial" w:hAnsi="Arial" w:cs="Arial"/>
          <w:b/>
          <w:sz w:val="20"/>
          <w:szCs w:val="20"/>
        </w:rPr>
        <w:t>Testimonials:</w:t>
      </w:r>
      <w:r w:rsidRPr="00AB593D">
        <w:rPr>
          <w:rFonts w:ascii="Arial" w:hAnsi="Arial" w:cs="Arial"/>
          <w:sz w:val="20"/>
          <w:szCs w:val="20"/>
        </w:rPr>
        <w:t xml:space="preserve"> Bidder should enclose recent testimonials such as copy of orders executed for similar supplie</w:t>
      </w:r>
      <w:r>
        <w:rPr>
          <w:rFonts w:ascii="Arial" w:hAnsi="Arial" w:cs="Arial"/>
          <w:sz w:val="20"/>
          <w:szCs w:val="20"/>
        </w:rPr>
        <w:t>s</w:t>
      </w:r>
      <w:r w:rsidRPr="00AB593D">
        <w:rPr>
          <w:rFonts w:ascii="Arial" w:hAnsi="Arial" w:cs="Arial"/>
          <w:sz w:val="20"/>
          <w:szCs w:val="20"/>
        </w:rPr>
        <w:t xml:space="preserve"> to any Govt. dept</w:t>
      </w:r>
      <w:proofErr w:type="gramStart"/>
      <w:r w:rsidRPr="00AB593D">
        <w:rPr>
          <w:rFonts w:ascii="Arial" w:hAnsi="Arial" w:cs="Arial"/>
          <w:sz w:val="20"/>
          <w:szCs w:val="20"/>
        </w:rPr>
        <w:t>./</w:t>
      </w:r>
      <w:proofErr w:type="gramEnd"/>
      <w:r w:rsidRPr="00AB593D">
        <w:rPr>
          <w:rFonts w:ascii="Arial" w:hAnsi="Arial" w:cs="Arial"/>
          <w:sz w:val="20"/>
          <w:szCs w:val="20"/>
        </w:rPr>
        <w:t xml:space="preserve">agency or any reputed NGO or UN org. </w:t>
      </w:r>
      <w:r w:rsidRPr="00AB593D">
        <w:rPr>
          <w:rFonts w:ascii="Arial" w:hAnsi="Arial" w:cs="Arial"/>
          <w:b/>
          <w:sz w:val="20"/>
          <w:szCs w:val="20"/>
        </w:rPr>
        <w:t>(</w:t>
      </w:r>
      <w:r w:rsidRPr="00AB593D">
        <w:rPr>
          <w:rFonts w:ascii="Arial" w:hAnsi="Arial" w:cs="Arial"/>
          <w:sz w:val="20"/>
          <w:szCs w:val="20"/>
          <w:u w:val="single"/>
        </w:rPr>
        <w:t>relating to last 12-month period only)</w:t>
      </w:r>
      <w:r w:rsidRPr="00AB593D">
        <w:rPr>
          <w:rFonts w:ascii="Arial" w:hAnsi="Arial" w:cs="Arial"/>
          <w:b/>
          <w:sz w:val="20"/>
          <w:szCs w:val="20"/>
        </w:rPr>
        <w:t>.</w:t>
      </w:r>
    </w:p>
    <w:p w:rsidR="00B243E1" w:rsidRPr="00300148" w:rsidRDefault="00B243E1" w:rsidP="00B243E1">
      <w:pPr>
        <w:widowControl w:val="0"/>
        <w:numPr>
          <w:ilvl w:val="0"/>
          <w:numId w:val="32"/>
        </w:numPr>
        <w:shd w:val="clear" w:color="auto" w:fill="FFFFFF"/>
        <w:autoSpaceDE w:val="0"/>
        <w:autoSpaceDN w:val="0"/>
        <w:adjustRightInd w:val="0"/>
        <w:ind w:left="1080"/>
        <w:jc w:val="both"/>
        <w:rPr>
          <w:rFonts w:ascii="Arial" w:hAnsi="Arial" w:cs="Arial"/>
          <w:sz w:val="20"/>
          <w:szCs w:val="20"/>
        </w:rPr>
      </w:pPr>
      <w:r w:rsidRPr="00300148">
        <w:rPr>
          <w:rFonts w:ascii="Arial" w:hAnsi="Arial" w:cs="Arial"/>
          <w:b/>
          <w:sz w:val="20"/>
          <w:szCs w:val="20"/>
          <w:u w:val="single"/>
        </w:rPr>
        <w:t xml:space="preserve">Reference Check: </w:t>
      </w:r>
      <w:r w:rsidRPr="00300148">
        <w:rPr>
          <w:rFonts w:ascii="Arial" w:hAnsi="Arial" w:cs="Arial"/>
          <w:sz w:val="20"/>
          <w:szCs w:val="20"/>
        </w:rPr>
        <w:t xml:space="preserve">Bidder should provide name and contact details (Designation, Email and Phone no.) of two referees who may be senior govt. official or senior executive of UN org. </w:t>
      </w:r>
      <w:r>
        <w:rPr>
          <w:rFonts w:ascii="Arial" w:hAnsi="Arial" w:cs="Arial"/>
          <w:sz w:val="20"/>
          <w:szCs w:val="20"/>
        </w:rPr>
        <w:t>or reputed NGOs</w:t>
      </w:r>
      <w:r w:rsidRPr="00300148">
        <w:rPr>
          <w:rFonts w:ascii="Arial" w:hAnsi="Arial" w:cs="Arial"/>
          <w:sz w:val="20"/>
          <w:szCs w:val="20"/>
        </w:rPr>
        <w:t>.</w:t>
      </w:r>
    </w:p>
    <w:p w:rsidR="00B243E1" w:rsidRPr="00300148" w:rsidRDefault="00B243E1" w:rsidP="00B243E1">
      <w:pPr>
        <w:adjustRightInd w:val="0"/>
        <w:jc w:val="both"/>
        <w:rPr>
          <w:rFonts w:ascii="Arial" w:hAnsi="Arial" w:cs="Arial"/>
          <w:b/>
          <w:bCs/>
          <w:sz w:val="20"/>
          <w:szCs w:val="20"/>
        </w:rPr>
      </w:pPr>
    </w:p>
    <w:p w:rsidR="00B243E1" w:rsidRPr="00300148" w:rsidRDefault="00B243E1" w:rsidP="00B243E1">
      <w:pPr>
        <w:pStyle w:val="NoSpacing"/>
        <w:jc w:val="both"/>
        <w:rPr>
          <w:rFonts w:ascii="Arial" w:eastAsia="Arial Unicode MS" w:hAnsi="Arial"/>
          <w:b/>
          <w:bCs/>
          <w:sz w:val="20"/>
          <w:u w:val="single"/>
        </w:rPr>
      </w:pPr>
      <w:r w:rsidRPr="00300148">
        <w:rPr>
          <w:rFonts w:ascii="Arial" w:eastAsia="Arial Unicode MS" w:hAnsi="Arial"/>
          <w:b/>
          <w:bCs/>
          <w:sz w:val="20"/>
          <w:u w:val="single"/>
        </w:rPr>
        <w:t>DECLARATION</w:t>
      </w:r>
    </w:p>
    <w:p w:rsidR="00B243E1" w:rsidRPr="00300148" w:rsidRDefault="00B243E1" w:rsidP="00B243E1">
      <w:pPr>
        <w:pStyle w:val="NoSpacing"/>
        <w:jc w:val="both"/>
        <w:rPr>
          <w:rFonts w:ascii="Arial" w:eastAsia="Arial Unicode MS" w:hAnsi="Arial"/>
          <w:b/>
          <w:bCs/>
          <w:sz w:val="20"/>
          <w:u w:val="single"/>
        </w:rPr>
      </w:pPr>
    </w:p>
    <w:p w:rsidR="00B243E1" w:rsidRPr="00300148" w:rsidRDefault="00B243E1" w:rsidP="00B243E1">
      <w:pPr>
        <w:pStyle w:val="NoSpacing"/>
        <w:numPr>
          <w:ilvl w:val="0"/>
          <w:numId w:val="33"/>
        </w:numPr>
        <w:jc w:val="both"/>
        <w:rPr>
          <w:rFonts w:ascii="Arial" w:eastAsia="Arial Unicode MS" w:hAnsi="Arial"/>
          <w:sz w:val="20"/>
        </w:rPr>
      </w:pPr>
      <w:r w:rsidRPr="00300148">
        <w:rPr>
          <w:rFonts w:ascii="Arial" w:eastAsia="Arial Unicode MS" w:hAnsi="Arial"/>
          <w:sz w:val="20"/>
        </w:rPr>
        <w:t>I/We hereby confirm that the all information and documents submitted by me/us are true and correct to the best of my knowledge and if any information is found untrue or false, I/we may be debarred from the bidding process and our tender will be null &amp; void.</w:t>
      </w:r>
    </w:p>
    <w:p w:rsidR="00B243E1" w:rsidRPr="00300148" w:rsidRDefault="00B243E1" w:rsidP="00B243E1">
      <w:pPr>
        <w:pStyle w:val="NoSpacing"/>
        <w:numPr>
          <w:ilvl w:val="0"/>
          <w:numId w:val="33"/>
        </w:numPr>
        <w:jc w:val="both"/>
        <w:rPr>
          <w:rFonts w:ascii="Arial" w:eastAsia="Arial Unicode MS" w:hAnsi="Arial"/>
          <w:sz w:val="20"/>
        </w:rPr>
      </w:pPr>
      <w:r w:rsidRPr="00300148">
        <w:rPr>
          <w:rFonts w:ascii="Arial" w:eastAsia="Arial Unicode MS" w:hAnsi="Arial"/>
          <w:sz w:val="20"/>
        </w:rPr>
        <w:t>I/We agree to abide by all the terms and conditions stipulated by the Plan India in the Bid document and subsequent order/contract document to be signed by Plan India if my/our bid is selected.</w:t>
      </w:r>
    </w:p>
    <w:p w:rsidR="00B243E1" w:rsidRPr="00300148" w:rsidRDefault="00B243E1" w:rsidP="00B243E1">
      <w:pPr>
        <w:pStyle w:val="NoSpacing"/>
        <w:numPr>
          <w:ilvl w:val="0"/>
          <w:numId w:val="33"/>
        </w:numPr>
        <w:jc w:val="both"/>
        <w:rPr>
          <w:rFonts w:ascii="Arial" w:eastAsia="Arial Unicode MS" w:hAnsi="Arial"/>
          <w:sz w:val="20"/>
        </w:rPr>
      </w:pPr>
      <w:r w:rsidRPr="00300148">
        <w:rPr>
          <w:rFonts w:ascii="Arial" w:eastAsia="Arial Unicode MS" w:hAnsi="Arial"/>
          <w:sz w:val="20"/>
        </w:rPr>
        <w:t>I/We undertake not to indulge in any sort of canvassing or any acts which may influence the decisions of Plan India management in selection of the vendor. Our bid will be cancelled by Plan India if any such act takes place.</w:t>
      </w:r>
    </w:p>
    <w:p w:rsidR="00B243E1" w:rsidRPr="00300148" w:rsidRDefault="00B243E1" w:rsidP="00B243E1">
      <w:pPr>
        <w:adjustRightInd w:val="0"/>
        <w:jc w:val="both"/>
        <w:rPr>
          <w:rFonts w:ascii="Arial" w:hAnsi="Arial" w:cs="Arial"/>
          <w:b/>
          <w:bCs/>
          <w:sz w:val="20"/>
          <w:szCs w:val="20"/>
        </w:rPr>
      </w:pPr>
    </w:p>
    <w:p w:rsidR="00B243E1" w:rsidRPr="00300148" w:rsidRDefault="00B243E1" w:rsidP="00B243E1">
      <w:pPr>
        <w:spacing w:before="52" w:line="20" w:lineRule="exact"/>
        <w:ind w:right="3672"/>
        <w:jc w:val="both"/>
        <w:rPr>
          <w:rFonts w:ascii="Arial" w:hAnsi="Arial" w:cs="Arial"/>
          <w:sz w:val="20"/>
          <w:szCs w:val="20"/>
        </w:rPr>
      </w:pPr>
    </w:p>
    <w:p w:rsidR="00B243E1" w:rsidRDefault="00B243E1" w:rsidP="00B243E1">
      <w:pPr>
        <w:jc w:val="both"/>
        <w:rPr>
          <w:rFonts w:ascii="Arial" w:hAnsi="Arial" w:cs="Arial"/>
          <w:b/>
          <w:sz w:val="20"/>
          <w:szCs w:val="20"/>
        </w:rPr>
      </w:pPr>
    </w:p>
    <w:p w:rsidR="00B243E1" w:rsidRDefault="00B243E1" w:rsidP="00B243E1">
      <w:pPr>
        <w:jc w:val="both"/>
        <w:rPr>
          <w:rFonts w:ascii="Arial" w:hAnsi="Arial" w:cs="Arial"/>
          <w:b/>
          <w:sz w:val="20"/>
          <w:szCs w:val="20"/>
        </w:rPr>
      </w:pPr>
    </w:p>
    <w:p w:rsidR="00B243E1" w:rsidRDefault="00B243E1" w:rsidP="00B243E1">
      <w:pPr>
        <w:jc w:val="both"/>
        <w:rPr>
          <w:rFonts w:ascii="Arial" w:hAnsi="Arial" w:cs="Arial"/>
          <w:b/>
          <w:sz w:val="20"/>
          <w:szCs w:val="20"/>
        </w:rPr>
      </w:pPr>
    </w:p>
    <w:p w:rsidR="00B243E1" w:rsidRDefault="00B243E1" w:rsidP="00B243E1">
      <w:pPr>
        <w:jc w:val="both"/>
        <w:rPr>
          <w:rFonts w:ascii="Arial" w:hAnsi="Arial" w:cs="Arial"/>
          <w:b/>
          <w:sz w:val="20"/>
          <w:szCs w:val="20"/>
        </w:rPr>
      </w:pPr>
    </w:p>
    <w:p w:rsidR="00B243E1" w:rsidRDefault="00B243E1" w:rsidP="00B243E1">
      <w:pPr>
        <w:jc w:val="both"/>
        <w:rPr>
          <w:rFonts w:ascii="Arial" w:hAnsi="Arial" w:cs="Arial"/>
          <w:b/>
          <w:sz w:val="20"/>
          <w:szCs w:val="20"/>
        </w:rPr>
      </w:pPr>
    </w:p>
    <w:p w:rsidR="00B243E1" w:rsidRDefault="00B243E1" w:rsidP="00B243E1">
      <w:pPr>
        <w:jc w:val="both"/>
        <w:rPr>
          <w:rFonts w:ascii="Arial" w:hAnsi="Arial" w:cs="Arial"/>
          <w:b/>
          <w:sz w:val="20"/>
          <w:szCs w:val="20"/>
        </w:rPr>
      </w:pPr>
    </w:p>
    <w:p w:rsidR="00B243E1" w:rsidRPr="00300148" w:rsidRDefault="00B243E1" w:rsidP="00B243E1">
      <w:pPr>
        <w:jc w:val="both"/>
        <w:rPr>
          <w:rFonts w:ascii="Arial" w:hAnsi="Arial" w:cs="Arial"/>
          <w:b/>
          <w:sz w:val="20"/>
          <w:szCs w:val="20"/>
        </w:rPr>
      </w:pPr>
      <w:r w:rsidRPr="00300148">
        <w:rPr>
          <w:rFonts w:ascii="Arial" w:hAnsi="Arial" w:cs="Arial"/>
          <w:b/>
          <w:sz w:val="20"/>
          <w:szCs w:val="20"/>
        </w:rPr>
        <w:t>Full Signature of the Bidder with Seal</w:t>
      </w:r>
    </w:p>
    <w:p w:rsidR="00B243E1" w:rsidRPr="00300148" w:rsidRDefault="00B243E1" w:rsidP="00B243E1">
      <w:pPr>
        <w:jc w:val="both"/>
        <w:rPr>
          <w:rFonts w:ascii="Arial" w:hAnsi="Arial" w:cs="Arial"/>
          <w:sz w:val="20"/>
          <w:szCs w:val="20"/>
        </w:rPr>
      </w:pPr>
      <w:r w:rsidRPr="00300148">
        <w:rPr>
          <w:rFonts w:ascii="Arial" w:hAnsi="Arial" w:cs="Arial"/>
          <w:sz w:val="20"/>
          <w:szCs w:val="20"/>
        </w:rPr>
        <w:t>Date</w:t>
      </w:r>
      <w:proofErr w:type="gramStart"/>
      <w:r w:rsidRPr="00300148">
        <w:rPr>
          <w:rFonts w:ascii="Arial" w:hAnsi="Arial" w:cs="Arial"/>
          <w:sz w:val="20"/>
          <w:szCs w:val="20"/>
        </w:rPr>
        <w:t>:       .</w:t>
      </w:r>
      <w:proofErr w:type="gramEnd"/>
      <w:r w:rsidRPr="00300148">
        <w:rPr>
          <w:rFonts w:ascii="Arial" w:hAnsi="Arial" w:cs="Arial"/>
          <w:sz w:val="20"/>
          <w:szCs w:val="20"/>
        </w:rPr>
        <w:t xml:space="preserve">      . 2020</w:t>
      </w:r>
    </w:p>
    <w:p w:rsidR="00B243E1" w:rsidRPr="00300148" w:rsidRDefault="00B243E1" w:rsidP="00B243E1">
      <w:pPr>
        <w:autoSpaceDE w:val="0"/>
        <w:autoSpaceDN w:val="0"/>
        <w:adjustRightInd w:val="0"/>
        <w:ind w:right="144"/>
        <w:jc w:val="both"/>
        <w:rPr>
          <w:rFonts w:ascii="Arial" w:hAnsi="Arial" w:cs="Arial"/>
          <w:sz w:val="20"/>
          <w:szCs w:val="20"/>
        </w:rPr>
      </w:pPr>
      <w:r w:rsidRPr="00300148">
        <w:rPr>
          <w:rFonts w:ascii="Arial" w:hAnsi="Arial" w:cs="Arial"/>
          <w:sz w:val="20"/>
          <w:szCs w:val="20"/>
        </w:rPr>
        <w:t xml:space="preserve">Place: </w:t>
      </w:r>
    </w:p>
    <w:p w:rsidR="00B243E1" w:rsidRPr="00300148" w:rsidRDefault="00B243E1" w:rsidP="00B243E1">
      <w:pPr>
        <w:jc w:val="both"/>
        <w:rPr>
          <w:rFonts w:ascii="Arial" w:hAnsi="Arial" w:cs="Arial"/>
          <w:sz w:val="20"/>
          <w:szCs w:val="20"/>
        </w:rPr>
      </w:pPr>
    </w:p>
    <w:p w:rsidR="00B243E1" w:rsidRDefault="00B243E1" w:rsidP="00B243E1">
      <w:pPr>
        <w:jc w:val="both"/>
        <w:rPr>
          <w:rFonts w:ascii="Arial" w:hAnsi="Arial" w:cs="Arial"/>
          <w:b/>
          <w:sz w:val="20"/>
          <w:szCs w:val="20"/>
          <w:u w:val="single"/>
        </w:rPr>
      </w:pPr>
    </w:p>
    <w:p w:rsidR="00B243E1" w:rsidRPr="00300148" w:rsidRDefault="00B243E1" w:rsidP="00B243E1">
      <w:pPr>
        <w:jc w:val="both"/>
        <w:rPr>
          <w:rFonts w:ascii="Arial" w:hAnsi="Arial" w:cs="Arial"/>
          <w:b/>
          <w:sz w:val="20"/>
          <w:szCs w:val="20"/>
          <w:u w:val="single"/>
        </w:rPr>
      </w:pPr>
      <w:r w:rsidRPr="00300148">
        <w:rPr>
          <w:rFonts w:ascii="Arial" w:hAnsi="Arial" w:cs="Arial"/>
          <w:b/>
          <w:sz w:val="20"/>
          <w:szCs w:val="20"/>
          <w:u w:val="single"/>
        </w:rPr>
        <w:t>List of Documents Enclosed with the Bid:</w:t>
      </w:r>
    </w:p>
    <w:p w:rsidR="00B243E1" w:rsidRPr="00300148" w:rsidRDefault="00B243E1" w:rsidP="00B243E1">
      <w:pPr>
        <w:jc w:val="both"/>
        <w:rPr>
          <w:rFonts w:ascii="Arial" w:hAnsi="Arial" w:cs="Arial"/>
          <w:sz w:val="20"/>
          <w:szCs w:val="20"/>
        </w:rPr>
      </w:pPr>
      <w:r w:rsidRPr="00300148">
        <w:rPr>
          <w:rFonts w:ascii="Arial" w:hAnsi="Arial" w:cs="Arial"/>
          <w:sz w:val="20"/>
          <w:szCs w:val="20"/>
        </w:rPr>
        <w:t>1.</w:t>
      </w:r>
    </w:p>
    <w:p w:rsidR="00B243E1" w:rsidRPr="00300148" w:rsidRDefault="00B243E1" w:rsidP="00B243E1">
      <w:pPr>
        <w:jc w:val="both"/>
        <w:rPr>
          <w:rFonts w:ascii="Arial" w:hAnsi="Arial" w:cs="Arial"/>
          <w:sz w:val="20"/>
          <w:szCs w:val="20"/>
        </w:rPr>
      </w:pPr>
      <w:r w:rsidRPr="00300148">
        <w:rPr>
          <w:rFonts w:ascii="Arial" w:hAnsi="Arial" w:cs="Arial"/>
          <w:sz w:val="20"/>
          <w:szCs w:val="20"/>
        </w:rPr>
        <w:t xml:space="preserve">2. </w:t>
      </w:r>
    </w:p>
    <w:p w:rsidR="00B243E1" w:rsidRPr="00300148" w:rsidRDefault="00B243E1" w:rsidP="00B243E1">
      <w:pPr>
        <w:jc w:val="both"/>
        <w:rPr>
          <w:rFonts w:ascii="Arial" w:hAnsi="Arial" w:cs="Arial"/>
          <w:sz w:val="20"/>
          <w:szCs w:val="20"/>
        </w:rPr>
      </w:pPr>
      <w:r w:rsidRPr="00300148">
        <w:rPr>
          <w:rFonts w:ascii="Arial" w:hAnsi="Arial" w:cs="Arial"/>
          <w:sz w:val="20"/>
          <w:szCs w:val="20"/>
        </w:rPr>
        <w:t>3.</w:t>
      </w:r>
    </w:p>
    <w:p w:rsidR="00B243E1" w:rsidRPr="00300148" w:rsidRDefault="00B243E1" w:rsidP="00B243E1">
      <w:pPr>
        <w:jc w:val="both"/>
        <w:rPr>
          <w:rFonts w:ascii="Arial" w:hAnsi="Arial" w:cs="Arial"/>
          <w:sz w:val="20"/>
          <w:szCs w:val="20"/>
        </w:rPr>
      </w:pPr>
      <w:r w:rsidRPr="00300148">
        <w:rPr>
          <w:rFonts w:ascii="Arial" w:hAnsi="Arial" w:cs="Arial"/>
          <w:sz w:val="20"/>
          <w:szCs w:val="20"/>
        </w:rPr>
        <w:t>4.</w:t>
      </w:r>
    </w:p>
    <w:p w:rsidR="00B243E1" w:rsidRPr="00300148" w:rsidRDefault="00B243E1" w:rsidP="00B243E1">
      <w:pPr>
        <w:jc w:val="both"/>
        <w:rPr>
          <w:rFonts w:ascii="Arial" w:hAnsi="Arial" w:cs="Arial"/>
          <w:sz w:val="20"/>
          <w:szCs w:val="20"/>
        </w:rPr>
      </w:pPr>
      <w:r w:rsidRPr="00300148">
        <w:rPr>
          <w:rFonts w:ascii="Arial" w:hAnsi="Arial" w:cs="Arial"/>
          <w:sz w:val="20"/>
          <w:szCs w:val="20"/>
        </w:rPr>
        <w:t>5.</w:t>
      </w:r>
    </w:p>
    <w:p w:rsidR="00B243E1" w:rsidRPr="00300148" w:rsidRDefault="00B243E1" w:rsidP="00B243E1">
      <w:pPr>
        <w:jc w:val="both"/>
        <w:rPr>
          <w:rFonts w:ascii="Arial" w:hAnsi="Arial" w:cs="Arial"/>
          <w:sz w:val="20"/>
          <w:szCs w:val="20"/>
        </w:rPr>
      </w:pPr>
      <w:r w:rsidRPr="00300148">
        <w:rPr>
          <w:rFonts w:ascii="Arial" w:hAnsi="Arial" w:cs="Arial"/>
          <w:sz w:val="20"/>
          <w:szCs w:val="20"/>
        </w:rPr>
        <w:t>6.</w:t>
      </w:r>
    </w:p>
    <w:p w:rsidR="00B243E1" w:rsidRPr="00300148" w:rsidRDefault="00B243E1" w:rsidP="00B243E1">
      <w:pPr>
        <w:jc w:val="both"/>
        <w:rPr>
          <w:rFonts w:ascii="Arial" w:hAnsi="Arial" w:cs="Arial"/>
          <w:sz w:val="20"/>
          <w:szCs w:val="20"/>
        </w:rPr>
      </w:pPr>
      <w:r w:rsidRPr="00300148">
        <w:rPr>
          <w:rFonts w:ascii="Arial" w:hAnsi="Arial" w:cs="Arial"/>
          <w:sz w:val="20"/>
          <w:szCs w:val="20"/>
        </w:rPr>
        <w:t>7.</w:t>
      </w:r>
    </w:p>
    <w:p w:rsidR="00B243E1" w:rsidRPr="00300148" w:rsidRDefault="00B243E1" w:rsidP="00B243E1">
      <w:pPr>
        <w:jc w:val="both"/>
        <w:rPr>
          <w:rFonts w:ascii="Arial" w:hAnsi="Arial" w:cs="Arial"/>
          <w:sz w:val="20"/>
          <w:szCs w:val="20"/>
        </w:rPr>
      </w:pPr>
      <w:r w:rsidRPr="00300148">
        <w:rPr>
          <w:rFonts w:ascii="Arial" w:hAnsi="Arial" w:cs="Arial"/>
          <w:sz w:val="20"/>
          <w:szCs w:val="20"/>
        </w:rPr>
        <w:t xml:space="preserve">8. </w:t>
      </w:r>
    </w:p>
    <w:p w:rsidR="00B243E1" w:rsidRPr="00300148" w:rsidRDefault="00B243E1" w:rsidP="00B243E1">
      <w:pPr>
        <w:jc w:val="both"/>
        <w:rPr>
          <w:rFonts w:ascii="Arial" w:hAnsi="Arial" w:cs="Arial"/>
          <w:sz w:val="20"/>
          <w:szCs w:val="20"/>
        </w:rPr>
      </w:pPr>
      <w:r w:rsidRPr="00300148">
        <w:rPr>
          <w:rFonts w:ascii="Arial" w:hAnsi="Arial" w:cs="Arial"/>
          <w:sz w:val="20"/>
          <w:szCs w:val="20"/>
        </w:rPr>
        <w:t>10.</w:t>
      </w:r>
    </w:p>
    <w:p w:rsidR="00B243E1" w:rsidRPr="00300148" w:rsidRDefault="00B243E1" w:rsidP="00B243E1">
      <w:pPr>
        <w:jc w:val="both"/>
        <w:rPr>
          <w:rFonts w:ascii="Arial" w:hAnsi="Arial" w:cs="Arial"/>
          <w:sz w:val="20"/>
          <w:szCs w:val="20"/>
        </w:rPr>
      </w:pPr>
      <w:r w:rsidRPr="00300148">
        <w:rPr>
          <w:rFonts w:ascii="Arial" w:hAnsi="Arial" w:cs="Arial"/>
          <w:sz w:val="20"/>
          <w:szCs w:val="20"/>
        </w:rPr>
        <w:t>================= End of document==============</w:t>
      </w:r>
    </w:p>
    <w:p w:rsidR="00B243E1" w:rsidRPr="00990285" w:rsidRDefault="00B243E1" w:rsidP="00B243E1">
      <w:pPr>
        <w:pStyle w:val="BodyText"/>
      </w:pPr>
    </w:p>
    <w:p w:rsidR="005C23C4" w:rsidRPr="00990285" w:rsidRDefault="005C23C4" w:rsidP="00990285">
      <w:pPr>
        <w:pStyle w:val="BodyText"/>
      </w:pPr>
    </w:p>
    <w:sectPr w:rsidR="005C23C4" w:rsidRPr="00990285" w:rsidSect="003E39A9">
      <w:headerReference w:type="default" r:id="rId15"/>
      <w:pgSz w:w="11906" w:h="16838" w:code="9"/>
      <w:pgMar w:top="1440" w:right="862" w:bottom="1134" w:left="1298" w:header="578"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B7" w:rsidRDefault="003C33B7">
      <w:r>
        <w:separator/>
      </w:r>
    </w:p>
  </w:endnote>
  <w:endnote w:type="continuationSeparator" w:id="0">
    <w:p w:rsidR="003C33B7" w:rsidRDefault="003C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B7" w:rsidRDefault="003C33B7">
      <w:r>
        <w:separator/>
      </w:r>
    </w:p>
  </w:footnote>
  <w:footnote w:type="continuationSeparator" w:id="0">
    <w:p w:rsidR="003C33B7" w:rsidRDefault="003C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D8" w:rsidRDefault="00291640">
    <w:pPr>
      <w:pStyle w:val="Header"/>
    </w:pPr>
    <w:r>
      <w:rPr>
        <w:noProof/>
        <w:lang w:val="en-IN" w:eastAsia="en-IN"/>
      </w:rPr>
      <w:drawing>
        <wp:anchor distT="0" distB="0" distL="114300" distR="114300" simplePos="0" relativeHeight="251660288" behindDoc="0" locked="0" layoutInCell="1" allowOverlap="1" wp14:anchorId="497FCF68" wp14:editId="4744938F">
          <wp:simplePos x="0" y="0"/>
          <wp:positionH relativeFrom="column">
            <wp:posOffset>5013960</wp:posOffset>
          </wp:positionH>
          <wp:positionV relativeFrom="paragraph">
            <wp:posOffset>-137160</wp:posOffset>
          </wp:positionV>
          <wp:extent cx="1158240" cy="701040"/>
          <wp:effectExtent l="0" t="0" r="3810" b="0"/>
          <wp:wrapSquare wrapText="bothSides"/>
          <wp:docPr id="7" name="Picture 7" descr="D:\New Brand Guide line\New  Brand guideline\PLan Guideline\PLan Guideline\logo\Plan logo\Blue Pla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Brand Guide line\New  Brand guideline\PLan Guideline\PLan Guideline\logo\Plan logo\Blue Plan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F2">
      <w:rPr>
        <w:noProof/>
        <w:lang w:val="en-IN" w:eastAsia="en-IN"/>
      </w:rPr>
      <mc:AlternateContent>
        <mc:Choice Requires="wps">
          <w:drawing>
            <wp:anchor distT="0" distB="0" distL="114300" distR="114300" simplePos="0" relativeHeight="251659264" behindDoc="0" locked="0" layoutInCell="0" allowOverlap="1" wp14:anchorId="2CDDB96E" wp14:editId="511F7AB1">
              <wp:simplePos x="0" y="0"/>
              <wp:positionH relativeFrom="page">
                <wp:posOffset>7026275</wp:posOffset>
              </wp:positionH>
              <wp:positionV relativeFrom="page">
                <wp:posOffset>8509000</wp:posOffset>
              </wp:positionV>
              <wp:extent cx="519430" cy="2183130"/>
              <wp:effectExtent l="0" t="3175"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0D8" w:rsidRPr="00FB2521" w:rsidRDefault="00291640">
                          <w:pPr>
                            <w:pStyle w:val="Footer"/>
                            <w:rPr>
                              <w:rFonts w:ascii="Cambria" w:hAnsi="Cambria"/>
                              <w:sz w:val="44"/>
                              <w:szCs w:val="44"/>
                            </w:rPr>
                          </w:pPr>
                          <w:r w:rsidRPr="00FB2521">
                            <w:rPr>
                              <w:rFonts w:ascii="Cambria" w:hAnsi="Cambria"/>
                            </w:rPr>
                            <w:t>Page</w:t>
                          </w:r>
                          <w:r>
                            <w:fldChar w:fldCharType="begin"/>
                          </w:r>
                          <w:r>
                            <w:instrText xml:space="preserve"> PAGE    \* MERGEFORMAT </w:instrText>
                          </w:r>
                          <w:r>
                            <w:fldChar w:fldCharType="separate"/>
                          </w:r>
                          <w:r w:rsidR="00C31DF2" w:rsidRPr="00C31DF2">
                            <w:rPr>
                              <w:rFonts w:ascii="Cambria" w:hAnsi="Cambria"/>
                              <w:noProof/>
                              <w:sz w:val="44"/>
                              <w:szCs w:val="44"/>
                            </w:rPr>
                            <w:t>6</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DB96E" id="Rectangle 6" o:spid="_x0000_s1027" style="position:absolute;margin-left:553.25pt;margin-top:670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" o:allowincell="f" filled="f" stroked="f">
              <v:textbox style="layout-flow:vertical;mso-layout-flow-alt:bottom-to-top;mso-fit-shape-to-text:t">
                <w:txbxContent>
                  <w:p w:rsidR="00EC00D8" w:rsidRPr="00FB2521" w:rsidRDefault="00291640">
                    <w:pPr>
                      <w:pStyle w:val="Footer"/>
                      <w:rPr>
                        <w:rFonts w:ascii="Cambria" w:hAnsi="Cambria"/>
                        <w:sz w:val="44"/>
                        <w:szCs w:val="44"/>
                      </w:rPr>
                    </w:pPr>
                    <w:r w:rsidRPr="00FB2521">
                      <w:rPr>
                        <w:rFonts w:ascii="Cambria" w:hAnsi="Cambria"/>
                      </w:rPr>
                      <w:t>Page</w:t>
                    </w:r>
                    <w:r>
                      <w:fldChar w:fldCharType="begin"/>
                    </w:r>
                    <w:r>
                      <w:instrText xml:space="preserve"> PAGE    \* MERGEFORMAT </w:instrText>
                    </w:r>
                    <w:r>
                      <w:fldChar w:fldCharType="separate"/>
                    </w:r>
                    <w:r w:rsidR="00C31DF2" w:rsidRPr="00C31DF2">
                      <w:rPr>
                        <w:rFonts w:ascii="Cambria" w:hAnsi="Cambria"/>
                        <w:noProof/>
                        <w:sz w:val="44"/>
                        <w:szCs w:val="44"/>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9CF3D0C"/>
    <w:multiLevelType w:val="hybridMultilevel"/>
    <w:tmpl w:val="7EF0429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1" w15:restartNumberingAfterBreak="0">
    <w:nsid w:val="1F0423F8"/>
    <w:multiLevelType w:val="hybridMultilevel"/>
    <w:tmpl w:val="4F9A213C"/>
    <w:lvl w:ilvl="0" w:tplc="0409000F">
      <w:start w:val="1"/>
      <w:numFmt w:val="decimal"/>
      <w:lvlText w:val="%1."/>
      <w:lvlJc w:val="left"/>
      <w:pPr>
        <w:tabs>
          <w:tab w:val="num" w:pos="720"/>
        </w:tabs>
        <w:ind w:left="720" w:hanging="360"/>
      </w:pPr>
      <w:rPr>
        <w:rFonts w:hint="default"/>
      </w:rPr>
    </w:lvl>
    <w:lvl w:ilvl="1" w:tplc="6018E7A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34F3D"/>
    <w:multiLevelType w:val="hybridMultilevel"/>
    <w:tmpl w:val="D7D6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3BA976CF"/>
    <w:multiLevelType w:val="multilevel"/>
    <w:tmpl w:val="98FC98AC"/>
    <w:numStyleLink w:val="GTListNumber"/>
  </w:abstractNum>
  <w:abstractNum w:abstractNumId="15" w15:restartNumberingAfterBreak="0">
    <w:nsid w:val="48732420"/>
    <w:multiLevelType w:val="multilevel"/>
    <w:tmpl w:val="FAE6F968"/>
    <w:numStyleLink w:val="GTListBullet"/>
  </w:abstractNum>
  <w:abstractNum w:abstractNumId="16" w15:restartNumberingAfterBreak="0">
    <w:nsid w:val="50866615"/>
    <w:multiLevelType w:val="hybridMultilevel"/>
    <w:tmpl w:val="003C7A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541A3D92"/>
    <w:multiLevelType w:val="hybridMultilevel"/>
    <w:tmpl w:val="8D86B0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DDB5E6E"/>
    <w:multiLevelType w:val="multilevel"/>
    <w:tmpl w:val="FAE6F968"/>
    <w:numStyleLink w:val="GTListBullet"/>
  </w:abstractNum>
  <w:abstractNum w:abstractNumId="20" w15:restartNumberingAfterBreak="0">
    <w:nsid w:val="601D0744"/>
    <w:multiLevelType w:val="hybridMultilevel"/>
    <w:tmpl w:val="2E06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67C35FAC"/>
    <w:multiLevelType w:val="hybridMultilevel"/>
    <w:tmpl w:val="8D54619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3" w15:restartNumberingAfterBreak="0">
    <w:nsid w:val="74B8787A"/>
    <w:multiLevelType w:val="hybridMultilevel"/>
    <w:tmpl w:val="08761BDC"/>
    <w:lvl w:ilvl="0" w:tplc="C898212C">
      <w:start w:val="1"/>
      <w:numFmt w:val="lowerLetter"/>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24" w15:restartNumberingAfterBreak="0">
    <w:nsid w:val="7F924C95"/>
    <w:multiLevelType w:val="multilevel"/>
    <w:tmpl w:val="0D561ACA"/>
    <w:numStyleLink w:val="GTNumberedHeadings"/>
  </w:abstractNum>
  <w:num w:numId="1">
    <w:abstractNumId w:val="21"/>
  </w:num>
  <w:num w:numId="2">
    <w:abstractNumId w:val="17"/>
  </w:num>
  <w:num w:numId="3">
    <w:abstractNumId w:val="7"/>
  </w:num>
  <w:num w:numId="4">
    <w:abstractNumId w:val="6"/>
  </w:num>
  <w:num w:numId="5">
    <w:abstractNumId w:val="13"/>
  </w:num>
  <w:num w:numId="6">
    <w:abstractNumId w:val="15"/>
  </w:num>
  <w:num w:numId="7">
    <w:abstractNumId w:val="17"/>
  </w:num>
  <w:num w:numId="8">
    <w:abstractNumId w:val="24"/>
  </w:num>
  <w:num w:numId="9">
    <w:abstractNumId w:val="6"/>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5"/>
  </w:num>
  <w:num w:numId="18">
    <w:abstractNumId w:val="10"/>
  </w:num>
  <w:num w:numId="19">
    <w:abstractNumId w:val="9"/>
  </w:num>
  <w:num w:numId="20">
    <w:abstractNumId w:val="9"/>
  </w:num>
  <w:num w:numId="21">
    <w:abstractNumId w:val="9"/>
  </w:num>
  <w:num w:numId="22">
    <w:abstractNumId w:val="10"/>
  </w:num>
  <w:num w:numId="23">
    <w:abstractNumId w:val="10"/>
  </w:num>
  <w:num w:numId="24">
    <w:abstractNumId w:val="10"/>
  </w:num>
  <w:num w:numId="25">
    <w:abstractNumId w:val="19"/>
  </w:num>
  <w:num w:numId="26">
    <w:abstractNumId w:val="19"/>
  </w:num>
  <w:num w:numId="27">
    <w:abstractNumId w:val="19"/>
  </w:num>
  <w:num w:numId="28">
    <w:abstractNumId w:val="14"/>
  </w:num>
  <w:num w:numId="29">
    <w:abstractNumId w:val="14"/>
  </w:num>
  <w:num w:numId="30">
    <w:abstractNumId w:val="14"/>
  </w:num>
  <w:num w:numId="31">
    <w:abstractNumId w:val="11"/>
  </w:num>
  <w:num w:numId="32">
    <w:abstractNumId w:val="23"/>
  </w:num>
  <w:num w:numId="33">
    <w:abstractNumId w:val="16"/>
  </w:num>
  <w:num w:numId="34">
    <w:abstractNumId w:val="20"/>
  </w:num>
  <w:num w:numId="35">
    <w:abstractNumId w:val="12"/>
  </w:num>
  <w:num w:numId="36">
    <w:abstractNumId w:val="22"/>
  </w:num>
  <w:num w:numId="37">
    <w:abstractNumId w:val="22"/>
  </w:num>
  <w:num w:numId="38">
    <w:abstractNumId w:val="18"/>
  </w:num>
  <w:num w:numId="3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243E1"/>
    <w:rsid w:val="00013749"/>
    <w:rsid w:val="0001412C"/>
    <w:rsid w:val="000336B0"/>
    <w:rsid w:val="00067FBE"/>
    <w:rsid w:val="00075825"/>
    <w:rsid w:val="000A2985"/>
    <w:rsid w:val="000A4DFB"/>
    <w:rsid w:val="000A5471"/>
    <w:rsid w:val="000D61DD"/>
    <w:rsid w:val="001347BC"/>
    <w:rsid w:val="001366D0"/>
    <w:rsid w:val="00143EB2"/>
    <w:rsid w:val="001558F7"/>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23C38"/>
    <w:rsid w:val="00232894"/>
    <w:rsid w:val="00237BD1"/>
    <w:rsid w:val="00240935"/>
    <w:rsid w:val="00254B3A"/>
    <w:rsid w:val="002578FF"/>
    <w:rsid w:val="00262326"/>
    <w:rsid w:val="0026290B"/>
    <w:rsid w:val="00263263"/>
    <w:rsid w:val="00291640"/>
    <w:rsid w:val="002C7D89"/>
    <w:rsid w:val="002D2DC5"/>
    <w:rsid w:val="002F2027"/>
    <w:rsid w:val="00300833"/>
    <w:rsid w:val="0030218D"/>
    <w:rsid w:val="003462D8"/>
    <w:rsid w:val="003552AB"/>
    <w:rsid w:val="00355E7D"/>
    <w:rsid w:val="003704CE"/>
    <w:rsid w:val="003720FC"/>
    <w:rsid w:val="003762FC"/>
    <w:rsid w:val="00384064"/>
    <w:rsid w:val="00387F2F"/>
    <w:rsid w:val="00390019"/>
    <w:rsid w:val="003B550A"/>
    <w:rsid w:val="003B5657"/>
    <w:rsid w:val="003C13F1"/>
    <w:rsid w:val="003C33B7"/>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E3A82"/>
    <w:rsid w:val="004E5F46"/>
    <w:rsid w:val="004F6078"/>
    <w:rsid w:val="00513853"/>
    <w:rsid w:val="0051765E"/>
    <w:rsid w:val="00520717"/>
    <w:rsid w:val="0052705B"/>
    <w:rsid w:val="00543A03"/>
    <w:rsid w:val="00553170"/>
    <w:rsid w:val="00576254"/>
    <w:rsid w:val="005773A1"/>
    <w:rsid w:val="00585D4B"/>
    <w:rsid w:val="005A066F"/>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7DF0"/>
    <w:rsid w:val="006F6F69"/>
    <w:rsid w:val="00715888"/>
    <w:rsid w:val="00733C42"/>
    <w:rsid w:val="007639D8"/>
    <w:rsid w:val="00776338"/>
    <w:rsid w:val="00786789"/>
    <w:rsid w:val="007A3144"/>
    <w:rsid w:val="007B1BB2"/>
    <w:rsid w:val="007B3A33"/>
    <w:rsid w:val="007B67FC"/>
    <w:rsid w:val="007D0128"/>
    <w:rsid w:val="007D0274"/>
    <w:rsid w:val="007D28B8"/>
    <w:rsid w:val="007D5956"/>
    <w:rsid w:val="007F4D9A"/>
    <w:rsid w:val="007F58F4"/>
    <w:rsid w:val="008012A2"/>
    <w:rsid w:val="00801676"/>
    <w:rsid w:val="00815CCE"/>
    <w:rsid w:val="008204EB"/>
    <w:rsid w:val="00837726"/>
    <w:rsid w:val="00840490"/>
    <w:rsid w:val="008404BE"/>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36480"/>
    <w:rsid w:val="00947FA4"/>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45B6F"/>
    <w:rsid w:val="00A51555"/>
    <w:rsid w:val="00A54401"/>
    <w:rsid w:val="00AA3C3B"/>
    <w:rsid w:val="00AD076E"/>
    <w:rsid w:val="00AD47ED"/>
    <w:rsid w:val="00AE4B96"/>
    <w:rsid w:val="00AF220D"/>
    <w:rsid w:val="00AF2F43"/>
    <w:rsid w:val="00B04BC4"/>
    <w:rsid w:val="00B1118C"/>
    <w:rsid w:val="00B243E1"/>
    <w:rsid w:val="00B3098B"/>
    <w:rsid w:val="00B30B06"/>
    <w:rsid w:val="00B51315"/>
    <w:rsid w:val="00B57ADB"/>
    <w:rsid w:val="00B8501D"/>
    <w:rsid w:val="00B93D83"/>
    <w:rsid w:val="00BB4622"/>
    <w:rsid w:val="00BD4D0B"/>
    <w:rsid w:val="00BE06BE"/>
    <w:rsid w:val="00BE2AF3"/>
    <w:rsid w:val="00BE7717"/>
    <w:rsid w:val="00BF5AC3"/>
    <w:rsid w:val="00BF5B45"/>
    <w:rsid w:val="00C1089A"/>
    <w:rsid w:val="00C31DF2"/>
    <w:rsid w:val="00C31F78"/>
    <w:rsid w:val="00C40A43"/>
    <w:rsid w:val="00C42A61"/>
    <w:rsid w:val="00C4637C"/>
    <w:rsid w:val="00C655EE"/>
    <w:rsid w:val="00C7575E"/>
    <w:rsid w:val="00C77D03"/>
    <w:rsid w:val="00C94ED7"/>
    <w:rsid w:val="00C9517C"/>
    <w:rsid w:val="00CA7B49"/>
    <w:rsid w:val="00CB29C3"/>
    <w:rsid w:val="00CC2C31"/>
    <w:rsid w:val="00CD0945"/>
    <w:rsid w:val="00CD1174"/>
    <w:rsid w:val="00CD2293"/>
    <w:rsid w:val="00CD2462"/>
    <w:rsid w:val="00CD4E39"/>
    <w:rsid w:val="00CD55D0"/>
    <w:rsid w:val="00CE58E1"/>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30934"/>
    <w:rsid w:val="00E54014"/>
    <w:rsid w:val="00E547B4"/>
    <w:rsid w:val="00E74E1F"/>
    <w:rsid w:val="00E82E8E"/>
    <w:rsid w:val="00E9189D"/>
    <w:rsid w:val="00E95DDB"/>
    <w:rsid w:val="00EA6719"/>
    <w:rsid w:val="00EB57D0"/>
    <w:rsid w:val="00EC470D"/>
    <w:rsid w:val="00EF1DE9"/>
    <w:rsid w:val="00EF265F"/>
    <w:rsid w:val="00F10E4E"/>
    <w:rsid w:val="00F14981"/>
    <w:rsid w:val="00F469D3"/>
    <w:rsid w:val="00F567A9"/>
    <w:rsid w:val="00F62BF3"/>
    <w:rsid w:val="00F65A78"/>
    <w:rsid w:val="00F707A6"/>
    <w:rsid w:val="00F721CC"/>
    <w:rsid w:val="00F77E6C"/>
    <w:rsid w:val="00F81766"/>
    <w:rsid w:val="00F82369"/>
    <w:rsid w:val="00F8639A"/>
    <w:rsid w:val="00FA0F35"/>
    <w:rsid w:val="00FC1E0B"/>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1139797-E2E6-41C5-81B2-C51C3013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E1"/>
    <w:rPr>
      <w:sz w:val="24"/>
      <w:szCs w:val="24"/>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Cs w:val="26"/>
    </w:rPr>
  </w:style>
  <w:style w:type="paragraph" w:styleId="Heading6">
    <w:name w:val="heading 6"/>
    <w:basedOn w:val="Normal"/>
    <w:next w:val="Normal"/>
    <w:semiHidden/>
    <w:qFormat/>
    <w:rsid w:val="00B04BC4"/>
    <w:pPr>
      <w:numPr>
        <w:ilvl w:val="5"/>
        <w:numId w:val="5"/>
      </w:numPr>
      <w:spacing w:before="240" w:after="60"/>
      <w:outlineLvl w:val="5"/>
    </w:pPr>
    <w:rPr>
      <w:b/>
      <w:bCs/>
      <w:szCs w:val="22"/>
    </w:rPr>
  </w:style>
  <w:style w:type="paragraph" w:styleId="Heading7">
    <w:name w:val="heading 7"/>
    <w:basedOn w:val="Normal"/>
    <w:next w:val="Normal"/>
    <w:semiHidden/>
    <w:qFormat/>
    <w:rsid w:val="00B04BC4"/>
    <w:pPr>
      <w:numPr>
        <w:ilvl w:val="6"/>
        <w:numId w:val="5"/>
      </w:numPr>
      <w:spacing w:before="240" w:after="60"/>
      <w:outlineLvl w:val="6"/>
    </w:pPr>
  </w:style>
  <w:style w:type="paragraph" w:styleId="Heading8">
    <w:name w:val="heading 8"/>
    <w:basedOn w:val="Normal"/>
    <w:next w:val="Normal"/>
    <w:semiHidden/>
    <w:qFormat/>
    <w:rsid w:val="00B04BC4"/>
    <w:pPr>
      <w:numPr>
        <w:ilvl w:val="7"/>
        <w:numId w:val="5"/>
      </w:numPr>
      <w:spacing w:before="240" w:after="60"/>
      <w:outlineLvl w:val="7"/>
    </w:pPr>
    <w:rPr>
      <w:i/>
      <w:iCs/>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link w:val="HeaderChar"/>
    <w:uiPriority w:val="99"/>
    <w:semiHidden/>
    <w:rsid w:val="00B04BC4"/>
    <w:pPr>
      <w:tabs>
        <w:tab w:val="right" w:pos="8562"/>
      </w:tabs>
    </w:pPr>
    <w:rPr>
      <w:rFonts w:asciiTheme="minorHAnsi" w:hAnsiTheme="minorHAnsi" w:cs="Arial"/>
      <w:b/>
      <w:color w:val="747678" w:themeColor="background2"/>
      <w:sz w:val="16"/>
    </w:rPr>
  </w:style>
  <w:style w:type="paragraph" w:styleId="Footer">
    <w:name w:val="footer"/>
    <w:link w:val="FooterChar"/>
    <w:uiPriority w:val="99"/>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qFormat/>
    <w:rsid w:val="00B04BC4"/>
    <w:rPr>
      <w:rFonts w:asciiTheme="minorHAnsi" w:hAnsiTheme="minorHAnsi" w:cs="Arial"/>
      <w:sz w:val="18"/>
    </w:rPr>
  </w:style>
  <w:style w:type="paragraph" w:styleId="PlainText">
    <w:name w:val="Plain Text"/>
    <w:basedOn w:val="Normal"/>
    <w:link w:val="PlainTextChar"/>
    <w:semiHidden/>
    <w:unhideWhenUsed/>
    <w:rsid w:val="00B04BC4"/>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unhideWhenUsed/>
    <w:rsid w:val="006C286D"/>
    <w:pPr>
      <w:spacing w:line="480" w:lineRule="auto"/>
    </w:pPr>
  </w:style>
  <w:style w:type="character" w:customStyle="1" w:styleId="BodyText2Char">
    <w:name w:val="Body Text 2 Char"/>
    <w:basedOn w:val="DefaultParagraphFont"/>
    <w:link w:val="BodyText2"/>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pPr>
    <w:rPr>
      <w:i/>
      <w:iCs/>
      <w:color w:val="747678" w:themeColor="text2"/>
      <w:szCs w:val="18"/>
    </w:rPr>
  </w:style>
  <w:style w:type="paragraph" w:styleId="Closing">
    <w:name w:val="Closing"/>
    <w:basedOn w:val="Normal"/>
    <w:link w:val="ClosingChar"/>
    <w:semiHidden/>
    <w:unhideWhenUsed/>
    <w:rsid w:val="006C286D"/>
    <w:pPr>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6C286D"/>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ind w:left="180" w:hanging="180"/>
    </w:pPr>
  </w:style>
  <w:style w:type="paragraph" w:styleId="Index2">
    <w:name w:val="index 2"/>
    <w:basedOn w:val="Normal"/>
    <w:next w:val="Normal"/>
    <w:autoRedefine/>
    <w:semiHidden/>
    <w:unhideWhenUsed/>
    <w:rsid w:val="006C286D"/>
    <w:pPr>
      <w:ind w:left="360" w:hanging="180"/>
    </w:pPr>
  </w:style>
  <w:style w:type="paragraph" w:styleId="Index3">
    <w:name w:val="index 3"/>
    <w:basedOn w:val="Normal"/>
    <w:next w:val="Normal"/>
    <w:autoRedefine/>
    <w:semiHidden/>
    <w:unhideWhenUsed/>
    <w:rsid w:val="006C286D"/>
    <w:pPr>
      <w:ind w:left="540" w:hanging="180"/>
    </w:pPr>
  </w:style>
  <w:style w:type="paragraph" w:styleId="Index4">
    <w:name w:val="index 4"/>
    <w:basedOn w:val="Normal"/>
    <w:next w:val="Normal"/>
    <w:autoRedefine/>
    <w:semiHidden/>
    <w:unhideWhenUsed/>
    <w:rsid w:val="006C286D"/>
    <w:pPr>
      <w:ind w:left="720" w:hanging="180"/>
    </w:pPr>
  </w:style>
  <w:style w:type="paragraph" w:styleId="Index5">
    <w:name w:val="index 5"/>
    <w:basedOn w:val="Normal"/>
    <w:next w:val="Normal"/>
    <w:autoRedefine/>
    <w:semiHidden/>
    <w:unhideWhenUsed/>
    <w:rsid w:val="006C286D"/>
    <w:pPr>
      <w:ind w:left="900" w:hanging="180"/>
    </w:pPr>
  </w:style>
  <w:style w:type="paragraph" w:styleId="Index6">
    <w:name w:val="index 6"/>
    <w:basedOn w:val="Normal"/>
    <w:next w:val="Normal"/>
    <w:autoRedefine/>
    <w:semiHidden/>
    <w:unhideWhenUsed/>
    <w:rsid w:val="006C286D"/>
    <w:pPr>
      <w:ind w:left="1080" w:hanging="180"/>
    </w:pPr>
  </w:style>
  <w:style w:type="paragraph" w:styleId="Index7">
    <w:name w:val="index 7"/>
    <w:basedOn w:val="Normal"/>
    <w:next w:val="Normal"/>
    <w:autoRedefine/>
    <w:semiHidden/>
    <w:unhideWhenUsed/>
    <w:rsid w:val="006C286D"/>
    <w:pPr>
      <w:ind w:left="1260" w:hanging="180"/>
    </w:pPr>
  </w:style>
  <w:style w:type="paragraph" w:styleId="Index8">
    <w:name w:val="index 8"/>
    <w:basedOn w:val="Normal"/>
    <w:next w:val="Normal"/>
    <w:autoRedefine/>
    <w:semiHidden/>
    <w:unhideWhenUsed/>
    <w:rsid w:val="006C286D"/>
    <w:pPr>
      <w:ind w:left="1440" w:hanging="180"/>
    </w:pPr>
  </w:style>
  <w:style w:type="paragraph" w:styleId="Index9">
    <w:name w:val="index 9"/>
    <w:basedOn w:val="Normal"/>
    <w:next w:val="Normal"/>
    <w:autoRedefine/>
    <w:semiHidden/>
    <w:unhideWhenUsed/>
    <w:rsid w:val="006C286D"/>
    <w:pPr>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unhideWhenUsed/>
    <w:qFormat/>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6C286D"/>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ind w:left="180" w:hanging="180"/>
    </w:pPr>
  </w:style>
  <w:style w:type="paragraph" w:styleId="TableofFigures">
    <w:name w:val="table of figures"/>
    <w:basedOn w:val="Normal"/>
    <w:next w:val="Normal"/>
    <w:semiHidden/>
    <w:unhideWhenUsed/>
    <w:rsid w:val="006C286D"/>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C286D"/>
    <w:pPr>
      <w:keepLines/>
      <w:spacing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HeaderChar">
    <w:name w:val="Header Char"/>
    <w:link w:val="Header"/>
    <w:uiPriority w:val="99"/>
    <w:semiHidden/>
    <w:rsid w:val="00B243E1"/>
    <w:rPr>
      <w:rFonts w:asciiTheme="minorHAnsi" w:hAnsiTheme="minorHAnsi" w:cs="Arial"/>
      <w:b/>
      <w:color w:val="747678" w:themeColor="background2"/>
      <w:sz w:val="16"/>
    </w:rPr>
  </w:style>
  <w:style w:type="character" w:customStyle="1" w:styleId="FooterChar">
    <w:name w:val="Footer Char"/>
    <w:link w:val="Footer"/>
    <w:uiPriority w:val="99"/>
    <w:rsid w:val="00B243E1"/>
    <w:rPr>
      <w:rFonts w:asciiTheme="minorHAnsi" w:hAnsiTheme="minorHAnsi" w:cstheme="minorHAnsi"/>
      <w:color w:val="747678" w:themeColor="background2"/>
      <w:sz w:val="12"/>
      <w:szCs w:val="16"/>
    </w:rPr>
  </w:style>
  <w:style w:type="paragraph" w:customStyle="1" w:styleId="DefaultText">
    <w:name w:val="Default Text"/>
    <w:basedOn w:val="Normal"/>
    <w:rsid w:val="00B243E1"/>
    <w:pPr>
      <w:tabs>
        <w:tab w:val="left" w:pos="0"/>
      </w:tabs>
      <w:overflowPunct w:val="0"/>
      <w:autoSpaceDE w:val="0"/>
      <w:autoSpaceDN w:val="0"/>
      <w:adjustRightInd w:val="0"/>
      <w:textAlignment w:val="baseline"/>
    </w:pPr>
    <w:rPr>
      <w:szCs w:val="20"/>
    </w:rPr>
  </w:style>
  <w:style w:type="paragraph" w:customStyle="1" w:styleId="Default">
    <w:name w:val="Default"/>
    <w:rsid w:val="00B243E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1698">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1225213710">
      <w:bodyDiv w:val="1"/>
      <w:marLeft w:val="0"/>
      <w:marRight w:val="0"/>
      <w:marTop w:val="0"/>
      <w:marBottom w:val="0"/>
      <w:divBdr>
        <w:top w:val="none" w:sz="0" w:space="0" w:color="auto"/>
        <w:left w:val="none" w:sz="0" w:space="0" w:color="auto"/>
        <w:bottom w:val="none" w:sz="0" w:space="0" w:color="auto"/>
        <w:right w:val="none" w:sz="0" w:space="0" w:color="auto"/>
      </w:divBdr>
    </w:div>
    <w:div w:id="2110930122">
      <w:bodyDiv w:val="1"/>
      <w:marLeft w:val="0"/>
      <w:marRight w:val="0"/>
      <w:marTop w:val="0"/>
      <w:marBottom w:val="0"/>
      <w:divBdr>
        <w:top w:val="none" w:sz="0" w:space="0" w:color="auto"/>
        <w:left w:val="none" w:sz="0" w:space="0" w:color="auto"/>
        <w:bottom w:val="none" w:sz="0" w:space="0" w:color="auto"/>
        <w:right w:val="none" w:sz="0" w:space="0" w:color="auto"/>
      </w:divBdr>
    </w:div>
    <w:div w:id="21158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planind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internation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ind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plan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666D14-CF8E-4A37-86E9-346409E8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Shoaib Hashmi</dc:creator>
  <cp:keywords/>
  <dc:description/>
  <cp:lastModifiedBy>Jeet Singh</cp:lastModifiedBy>
  <cp:revision>4</cp:revision>
  <cp:lastPrinted>2007-08-23T16:47:00Z</cp:lastPrinted>
  <dcterms:created xsi:type="dcterms:W3CDTF">2021-02-21T21:16:00Z</dcterms:created>
  <dcterms:modified xsi:type="dcterms:W3CDTF">2021-02-24T16:15:00Z</dcterms:modified>
</cp:coreProperties>
</file>